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 w:val="left" w:pos="5387" w:leader="none"/>
          <w:tab w:val="right" w:pos="10317" w:leader="none"/>
        </w:tabs>
        <w:bidi w:val="0"/>
        <w:spacing w:lineRule="auto" w:line="240" w:before="0" w:after="0"/>
        <w:ind w:left="0" w:right="0" w:hanging="0"/>
        <w:jc w:val="center"/>
        <w:rPr/>
      </w:pPr>
      <w:r>
        <w:rPr>
          <w:rFonts w:cs="Times New Roman" w:ascii="Times New Roman" w:hAnsi="Times New Roman"/>
          <w:color w:val="000000"/>
          <w:sz w:val="28"/>
          <w:szCs w:val="28"/>
        </w:rPr>
        <w:t xml:space="preserve"> </w:t>
      </w:r>
      <w:r>
        <w:rPr>
          <w:rFonts w:cs="Times New Roman" w:ascii="Times New Roman" w:hAnsi="Times New Roman"/>
          <w:b/>
          <w:bCs/>
          <w:color w:val="000000"/>
          <w:sz w:val="28"/>
          <w:szCs w:val="28"/>
        </w:rPr>
        <w:t>АДМИНИСТРАЦИЯ</w:t>
      </w:r>
    </w:p>
    <w:p>
      <w:pPr>
        <w:pStyle w:val="Normal"/>
        <w:bidi w:val="0"/>
        <w:spacing w:lineRule="auto" w:line="240" w:before="0" w:after="0"/>
        <w:ind w:left="0" w:right="0" w:hanging="0"/>
        <w:jc w:val="center"/>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ОСТАНИНСКОГО СЕЛЬСОВЕТА</w:t>
      </w:r>
    </w:p>
    <w:p>
      <w:pPr>
        <w:pStyle w:val="Style27"/>
        <w:bidi w:val="0"/>
        <w:spacing w:lineRule="auto" w:line="240" w:before="0" w:after="0"/>
        <w:ind w:left="0" w:right="0" w:hanging="0"/>
        <w:jc w:val="center"/>
        <w:rPr/>
      </w:pPr>
      <w:r>
        <w:rPr>
          <w:rFonts w:cs="Times New Roman"/>
          <w:b/>
          <w:bCs/>
          <w:sz w:val="28"/>
          <w:szCs w:val="28"/>
        </w:rPr>
        <w:t>МАНТУРОВСКОГО РАЙОНА</w:t>
      </w:r>
    </w:p>
    <w:p>
      <w:pPr>
        <w:pStyle w:val="Style27"/>
        <w:ind w:left="0" w:right="0" w:hanging="0"/>
        <w:jc w:val="center"/>
        <w:rPr>
          <w:rFonts w:ascii="Times New Roman" w:hAnsi="Times New Roman" w:cs="Times New Roman"/>
          <w:b/>
          <w:b/>
          <w:bCs/>
          <w:sz w:val="28"/>
          <w:szCs w:val="28"/>
        </w:rPr>
      </w:pPr>
      <w:r>
        <w:rPr>
          <w:rFonts w:cs="Times New Roman"/>
          <w:b/>
          <w:bCs/>
          <w:sz w:val="28"/>
          <w:szCs w:val="28"/>
        </w:rPr>
      </w:r>
    </w:p>
    <w:p>
      <w:pPr>
        <w:pStyle w:val="Style27"/>
        <w:jc w:val="center"/>
        <w:rPr/>
      </w:pPr>
      <w:r>
        <w:rPr>
          <w:rFonts w:cs="Times New Roman"/>
          <w:b/>
          <w:bCs/>
          <w:sz w:val="28"/>
          <w:szCs w:val="28"/>
        </w:rPr>
        <w:t>ПОСТАНОВЛЕНИЕ</w:t>
      </w:r>
    </w:p>
    <w:p>
      <w:pPr>
        <w:pStyle w:val="Style27"/>
        <w:jc w:val="left"/>
        <w:rPr>
          <w:rFonts w:ascii="Times New Roman" w:hAnsi="Times New Roman" w:cs="Times New Roman"/>
          <w:b w:val="false"/>
          <w:b w:val="false"/>
          <w:bCs w:val="false"/>
          <w:color w:val="000000"/>
          <w:sz w:val="28"/>
          <w:szCs w:val="28"/>
        </w:rPr>
      </w:pPr>
      <w:r>
        <w:rPr>
          <w:rFonts w:cs="Times New Roman"/>
          <w:b w:val="false"/>
          <w:bCs w:val="false"/>
          <w:color w:val="000000"/>
          <w:sz w:val="28"/>
          <w:szCs w:val="28"/>
        </w:rPr>
      </w:r>
    </w:p>
    <w:p>
      <w:pPr>
        <w:pStyle w:val="Style27"/>
        <w:ind w:left="0" w:right="0" w:hanging="0"/>
        <w:jc w:val="left"/>
        <w:rPr/>
      </w:pPr>
      <w:r>
        <w:rPr>
          <w:rFonts w:eastAsia="Lucida Sans Unicode" w:cs="Times New Roman"/>
          <w:b w:val="false"/>
          <w:bCs w:val="false"/>
          <w:color w:val="000000"/>
          <w:sz w:val="28"/>
          <w:szCs w:val="28"/>
          <w:u w:val="none"/>
        </w:rPr>
        <w:t>от 31 мая 2019 г. № 31</w:t>
      </w:r>
    </w:p>
    <w:p>
      <w:pPr>
        <w:pStyle w:val="Style27"/>
        <w:ind w:left="0" w:right="0" w:hanging="0"/>
        <w:jc w:val="left"/>
        <w:rPr>
          <w:rFonts w:ascii="Times New Roman" w:hAnsi="Times New Roman" w:eastAsia="Lucida Sans Unicode" w:cs="Times New Roman"/>
          <w:b w:val="false"/>
          <w:b w:val="false"/>
          <w:bCs w:val="false"/>
          <w:color w:val="000000"/>
          <w:sz w:val="28"/>
          <w:szCs w:val="28"/>
          <w:u w:val="none"/>
        </w:rPr>
      </w:pPr>
      <w:r>
        <w:rPr>
          <w:rFonts w:eastAsia="Lucida Sans Unicode" w:cs="Times New Roman"/>
          <w:b w:val="false"/>
          <w:bCs w:val="false"/>
          <w:color w:val="000000"/>
          <w:sz w:val="28"/>
          <w:szCs w:val="28"/>
          <w:u w:val="none"/>
        </w:rPr>
      </w:r>
    </w:p>
    <w:p>
      <w:pPr>
        <w:pStyle w:val="Normal"/>
        <w:widowControl/>
        <w:suppressAutoHyphens w:val="true"/>
        <w:bidi w:val="0"/>
        <w:spacing w:lineRule="atLeast" w:line="100" w:before="0" w:after="0"/>
        <w:ind w:left="0" w:right="0" w:hanging="0"/>
        <w:jc w:val="left"/>
        <w:rPr/>
      </w:pPr>
      <w:r>
        <w:rPr>
          <w:rFonts w:eastAsia="Lucida Sans Unicode" w:cs="Times New Roman" w:ascii="Times New Roman" w:hAnsi="Times New Roman"/>
          <w:b w:val="false"/>
          <w:bCs w:val="false"/>
          <w:sz w:val="28"/>
          <w:szCs w:val="28"/>
        </w:rPr>
        <w:t xml:space="preserve">Об утверждении административного </w:t>
      </w:r>
    </w:p>
    <w:p>
      <w:pPr>
        <w:pStyle w:val="Normal"/>
        <w:widowControl/>
        <w:suppressAutoHyphens w:val="true"/>
        <w:bidi w:val="0"/>
        <w:spacing w:lineRule="atLeast" w:line="100" w:before="0" w:after="0"/>
        <w:ind w:left="0" w:right="0" w:hanging="0"/>
        <w:jc w:val="left"/>
        <w:rPr/>
      </w:pPr>
      <w:r>
        <w:rPr>
          <w:rFonts w:eastAsia="Lucida Sans Unicode" w:cs="Times New Roman" w:ascii="Times New Roman" w:hAnsi="Times New Roman"/>
          <w:b w:val="false"/>
          <w:bCs w:val="false"/>
          <w:sz w:val="28"/>
          <w:szCs w:val="28"/>
        </w:rPr>
        <w:t xml:space="preserve">регламента по </w:t>
      </w:r>
      <w:r>
        <w:rPr>
          <w:rFonts w:cs="Times New Roman" w:ascii="Times New Roman" w:hAnsi="Times New Roman"/>
          <w:b w:val="false"/>
          <w:bCs w:val="false"/>
          <w:sz w:val="28"/>
          <w:szCs w:val="28"/>
        </w:rPr>
        <w:t>предоставлению муниципальной</w:t>
      </w:r>
    </w:p>
    <w:p>
      <w:pPr>
        <w:pStyle w:val="Normal"/>
        <w:widowControl/>
        <w:suppressAutoHyphens w:val="true"/>
        <w:bidi w:val="0"/>
        <w:spacing w:lineRule="atLeast" w:line="100" w:before="0" w:after="0"/>
        <w:ind w:left="0" w:right="0" w:hanging="0"/>
        <w:jc w:val="left"/>
        <w:rPr/>
      </w:pPr>
      <w:r>
        <w:rPr>
          <w:rFonts w:cs="Times New Roman" w:ascii="Times New Roman" w:hAnsi="Times New Roman"/>
          <w:b w:val="false"/>
          <w:bCs w:val="false"/>
          <w:color w:val="000000"/>
          <w:kern w:val="2"/>
          <w:sz w:val="28"/>
          <w:szCs w:val="28"/>
          <w:lang w:val="ru-RU" w:eastAsia="ru-RU"/>
        </w:rPr>
        <w:t xml:space="preserve">услуги  </w:t>
      </w:r>
      <w:r>
        <w:rPr>
          <w:rFonts w:eastAsia="Calibri" w:cs="Times New Roman" w:ascii="Times New Roman" w:hAnsi="Times New Roman"/>
          <w:b w:val="false"/>
          <w:bCs w:val="false"/>
          <w:color w:val="000000"/>
          <w:kern w:val="2"/>
          <w:sz w:val="28"/>
          <w:szCs w:val="28"/>
          <w:lang w:val="ru-RU" w:eastAsia="ru-RU"/>
        </w:rPr>
        <w:t xml:space="preserve">«Назначение и выплата пенсии за </w:t>
      </w:r>
    </w:p>
    <w:p>
      <w:pPr>
        <w:pStyle w:val="Normal"/>
        <w:widowControl/>
        <w:suppressAutoHyphens w:val="true"/>
        <w:bidi w:val="0"/>
        <w:spacing w:lineRule="atLeast" w:line="100" w:before="0" w:after="0"/>
        <w:ind w:left="0" w:right="0" w:hanging="0"/>
        <w:jc w:val="left"/>
        <w:rPr/>
      </w:pPr>
      <w:r>
        <w:rPr>
          <w:rFonts w:eastAsia="Calibri" w:cs="Times New Roman" w:ascii="Times New Roman" w:hAnsi="Times New Roman"/>
          <w:b w:val="false"/>
          <w:bCs w:val="false"/>
          <w:color w:val="000000"/>
          <w:kern w:val="2"/>
          <w:sz w:val="28"/>
          <w:szCs w:val="28"/>
          <w:lang w:val="ru-RU" w:eastAsia="ru-RU"/>
        </w:rPr>
        <w:t xml:space="preserve">выслугу лет лицам, замещавшим должности </w:t>
      </w:r>
    </w:p>
    <w:p>
      <w:pPr>
        <w:pStyle w:val="Normal"/>
        <w:widowControl/>
        <w:suppressAutoHyphens w:val="true"/>
        <w:bidi w:val="0"/>
        <w:spacing w:lineRule="atLeast" w:line="100" w:before="0" w:after="0"/>
        <w:ind w:left="0" w:right="0" w:hanging="0"/>
        <w:jc w:val="left"/>
        <w:rPr/>
      </w:pPr>
      <w:r>
        <w:rPr>
          <w:rFonts w:eastAsia="Calibri" w:cs="Times New Roman" w:ascii="Times New Roman" w:hAnsi="Times New Roman"/>
          <w:b w:val="false"/>
          <w:bCs w:val="false"/>
          <w:color w:val="000000"/>
          <w:kern w:val="2"/>
          <w:sz w:val="28"/>
          <w:szCs w:val="28"/>
          <w:lang w:val="ru-RU" w:eastAsia="ru-RU"/>
        </w:rPr>
        <w:t xml:space="preserve">муниципальной службы в  администрации </w:t>
      </w:r>
    </w:p>
    <w:p>
      <w:pPr>
        <w:pStyle w:val="Normal"/>
        <w:widowControl/>
        <w:suppressAutoHyphens w:val="true"/>
        <w:bidi w:val="0"/>
        <w:spacing w:lineRule="atLeast" w:line="100" w:before="0" w:after="0"/>
        <w:ind w:left="0" w:right="0" w:hanging="0"/>
        <w:jc w:val="left"/>
        <w:rPr/>
      </w:pPr>
      <w:r>
        <w:rPr>
          <w:rFonts w:eastAsia="Calibri" w:cs="Times New Roman" w:ascii="Times New Roman" w:hAnsi="Times New Roman"/>
          <w:b w:val="false"/>
          <w:bCs w:val="false"/>
          <w:color w:val="000000"/>
          <w:kern w:val="2"/>
          <w:sz w:val="28"/>
          <w:szCs w:val="28"/>
          <w:lang w:val="ru-RU" w:eastAsia="ru-RU"/>
        </w:rPr>
        <w:t xml:space="preserve">органа местного самоуправления  </w:t>
      </w:r>
      <w:r>
        <w:rPr>
          <w:rFonts w:eastAsia="Calibri" w:cs="Times New Roman" w:ascii="Times New Roman" w:hAnsi="Times New Roman"/>
          <w:b w:val="false"/>
          <w:bCs w:val="false"/>
          <w:color w:val="000000"/>
          <w:kern w:val="2"/>
          <w:sz w:val="28"/>
          <w:szCs w:val="28"/>
          <w:lang w:val="ru-RU" w:eastAsia="ru-RU"/>
        </w:rPr>
        <w:t xml:space="preserve">Курской </w:t>
      </w:r>
      <w:r>
        <w:rPr>
          <w:rFonts w:eastAsia="Calibri" w:cs="Times New Roman" w:ascii="Times New Roman" w:hAnsi="Times New Roman"/>
          <w:b w:val="false"/>
          <w:bCs w:val="false"/>
          <w:color w:val="000000"/>
          <w:kern w:val="2"/>
          <w:sz w:val="28"/>
          <w:szCs w:val="28"/>
          <w:lang w:val="ru-RU" w:eastAsia="ru-RU"/>
        </w:rPr>
        <w:t xml:space="preserve">области, </w:t>
      </w:r>
    </w:p>
    <w:p>
      <w:pPr>
        <w:pStyle w:val="Normal"/>
        <w:widowControl/>
        <w:suppressAutoHyphens w:val="true"/>
        <w:bidi w:val="0"/>
        <w:spacing w:lineRule="atLeast" w:line="100" w:before="0" w:after="0"/>
        <w:ind w:left="0" w:right="0" w:hanging="0"/>
        <w:jc w:val="left"/>
        <w:rPr/>
      </w:pPr>
      <w:r>
        <w:rPr>
          <w:rFonts w:eastAsia="Calibri" w:cs="Times New Roman" w:ascii="Times New Roman" w:hAnsi="Times New Roman"/>
          <w:b w:val="false"/>
          <w:bCs w:val="false"/>
          <w:color w:val="000000"/>
          <w:kern w:val="2"/>
          <w:sz w:val="28"/>
          <w:szCs w:val="28"/>
          <w:lang w:val="ru-RU" w:eastAsia="ru-RU"/>
        </w:rPr>
        <w:t xml:space="preserve">и ежемесячной доплаты к пенсии выборным </w:t>
      </w:r>
    </w:p>
    <w:p>
      <w:pPr>
        <w:pStyle w:val="Normal"/>
        <w:widowControl/>
        <w:suppressAutoHyphens w:val="true"/>
        <w:bidi w:val="0"/>
        <w:spacing w:lineRule="atLeast" w:line="100" w:before="0" w:after="0"/>
        <w:ind w:left="0" w:right="0" w:hanging="0"/>
        <w:jc w:val="left"/>
        <w:rPr/>
      </w:pPr>
      <w:r>
        <w:rPr>
          <w:rFonts w:eastAsia="Calibri" w:cs="Times New Roman" w:ascii="Times New Roman" w:hAnsi="Times New Roman"/>
          <w:b w:val="false"/>
          <w:bCs w:val="false"/>
          <w:color w:val="000000"/>
          <w:kern w:val="2"/>
          <w:sz w:val="28"/>
          <w:szCs w:val="28"/>
          <w:lang w:val="ru-RU" w:eastAsia="ru-RU"/>
        </w:rPr>
        <w:t xml:space="preserve">должностным лицам» </w:t>
      </w:r>
      <w:r>
        <w:rPr>
          <w:rFonts w:eastAsia="Calibri" w:cs="Times New Roman" w:ascii="Times New Roman" w:hAnsi="Times New Roman"/>
          <w:b w:val="false"/>
          <w:bCs w:val="false"/>
          <w:color w:val="000000"/>
          <w:kern w:val="2"/>
          <w:sz w:val="24"/>
          <w:szCs w:val="24"/>
          <w:lang w:val="ru-RU" w:eastAsia="ru-RU"/>
        </w:rPr>
        <w:t xml:space="preserve"> </w:t>
      </w:r>
    </w:p>
    <w:p>
      <w:pPr>
        <w:pStyle w:val="Normal"/>
        <w:widowControl/>
        <w:suppressAutoHyphens w:val="true"/>
        <w:bidi w:val="0"/>
        <w:spacing w:lineRule="atLeast" w:line="100" w:before="0" w:after="0"/>
        <w:ind w:left="0" w:right="0" w:hanging="0"/>
        <w:jc w:val="left"/>
        <w:rPr>
          <w:rFonts w:cs="Times New Roman"/>
          <w:color w:val="000000"/>
          <w:sz w:val="28"/>
          <w:szCs w:val="28"/>
        </w:rPr>
      </w:pPr>
      <w:r>
        <w:rPr>
          <w:rFonts w:cs="Times New Roman"/>
          <w:color w:val="000000"/>
          <w:sz w:val="28"/>
          <w:szCs w:val="28"/>
        </w:rPr>
      </w:r>
    </w:p>
    <w:p>
      <w:pPr>
        <w:pStyle w:val="Normal"/>
        <w:spacing w:lineRule="auto" w:line="240" w:before="0" w:after="0"/>
        <w:jc w:val="both"/>
        <w:rPr/>
      </w:pPr>
      <w:r>
        <w:rPr>
          <w:rFonts w:eastAsia="Arial" w:cs="Arial" w:ascii="Arial" w:hAnsi="Arial"/>
        </w:rPr>
        <w:t xml:space="preserve"> </w:t>
      </w:r>
      <w:r>
        <w:rPr>
          <w:rFonts w:eastAsia="Arial" w:cs="Arial" w:ascii="Arial" w:hAnsi="Arial"/>
          <w:b w:val="false"/>
          <w:bCs w:val="false"/>
          <w:sz w:val="24"/>
          <w:szCs w:val="24"/>
          <w:lang w:val="ru-RU"/>
        </w:rPr>
        <w:t xml:space="preserve"> </w:t>
      </w:r>
      <w:r>
        <w:rPr>
          <w:rFonts w:eastAsia="Times New Roman" w:cs="Times New Roman" w:ascii="Times New Roman" w:hAnsi="Times New Roman"/>
          <w:b w:val="false"/>
          <w:bCs w:val="false"/>
          <w:sz w:val="28"/>
          <w:szCs w:val="28"/>
          <w:lang w:val="ru-RU"/>
        </w:rPr>
        <w:t xml:space="preserve"> </w:t>
      </w:r>
      <w:r>
        <w:rPr>
          <w:rFonts w:eastAsia="Arial CYR" w:cs="Times New Roman" w:ascii="Times New Roman" w:hAnsi="Times New Roman"/>
          <w:b w:val="false"/>
          <w:bCs w:val="false"/>
          <w:sz w:val="28"/>
          <w:szCs w:val="28"/>
          <w:lang w:val="ru-RU"/>
        </w:rPr>
        <w:t xml:space="preserve">В соответствии с распоряжением Администрации Курской области от 18 мая 2015 года № 350-ра </w:t>
      </w:r>
      <w:r>
        <w:rPr>
          <w:rFonts w:eastAsia="Arial" w:cs="Times New Roman" w:ascii="Times New Roman" w:hAnsi="Times New Roman"/>
          <w:b w:val="false"/>
          <w:bCs w:val="false"/>
          <w:sz w:val="28"/>
          <w:szCs w:val="28"/>
          <w:lang w:val="en-US"/>
        </w:rPr>
        <w:t>«</w:t>
      </w:r>
      <w:r>
        <w:rPr>
          <w:rFonts w:eastAsia="Arial CYR" w:cs="Times New Roman" w:ascii="Times New Roman" w:hAnsi="Times New Roman"/>
          <w:b w:val="false"/>
          <w:bCs w:val="false"/>
          <w:sz w:val="28"/>
          <w:szCs w:val="28"/>
          <w:lang w:val="ru-RU"/>
        </w:rPr>
        <w:t>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Pr>
          <w:rFonts w:eastAsia="Arial" w:cs="Times New Roman" w:ascii="Times New Roman" w:hAnsi="Times New Roman"/>
          <w:b w:val="false"/>
          <w:bCs w:val="false"/>
          <w:sz w:val="28"/>
          <w:szCs w:val="28"/>
          <w:lang w:val="en-US"/>
        </w:rPr>
        <w:t xml:space="preserve">», </w:t>
      </w:r>
      <w:r>
        <w:rPr>
          <w:rFonts w:eastAsia="Arial CYR" w:cs="Times New Roman" w:ascii="Times New Roman" w:hAnsi="Times New Roman"/>
          <w:b w:val="false"/>
          <w:bCs w:val="false"/>
          <w:sz w:val="28"/>
          <w:szCs w:val="28"/>
          <w:lang w:val="ru-RU"/>
        </w:rPr>
        <w:t>постановлением Администрации Останинского сельсовета Мантуровского района о</w:t>
      </w:r>
      <w:r>
        <w:rPr>
          <w:rFonts w:eastAsia="Arial CYR" w:cs="Times New Roman" w:ascii="Times New Roman" w:hAnsi="Times New Roman"/>
          <w:b w:val="false"/>
          <w:bCs w:val="false"/>
          <w:color w:val="303233"/>
          <w:sz w:val="28"/>
          <w:szCs w:val="28"/>
          <w:u w:val="none"/>
          <w:lang w:val="ru-RU"/>
        </w:rPr>
        <w:t>т 19 января 2017 года № 7 «</w:t>
      </w:r>
      <w:r>
        <w:rPr>
          <w:rFonts w:eastAsia="Arial CYR" w:cs="Times New Roman" w:ascii="Times New Roman" w:hAnsi="Times New Roman"/>
          <w:b w:val="false"/>
          <w:bCs w:val="false"/>
          <w:sz w:val="28"/>
          <w:szCs w:val="28"/>
          <w:lang w:val="ru-RU"/>
        </w:rPr>
        <w:t xml:space="preserve">Об утверждении перечня муниципальных услуг Администрации  Останинского сельсовета Мантуровского района» (в ред. №20 от 24.05.2018 г, №4 от 24.01.2019 г), </w:t>
      </w:r>
      <w:r>
        <w:rPr>
          <w:rFonts w:eastAsia="Arial CYR" w:cs="Times New Roman" w:ascii="Times New Roman" w:hAnsi="Times New Roman"/>
          <w:b w:val="false"/>
          <w:bCs w:val="false"/>
          <w:kern w:val="2"/>
          <w:sz w:val="28"/>
          <w:szCs w:val="28"/>
          <w:lang w:val="ru-RU" w:eastAsia="zh-CN"/>
        </w:rPr>
        <w:t xml:space="preserve">постановлением Администрации Останинского </w:t>
      </w:r>
      <w:r>
        <w:rPr>
          <w:rFonts w:eastAsia="Arial CYR" w:cs="Times New Roman" w:ascii="Times New Roman" w:hAnsi="Times New Roman"/>
          <w:b w:val="false"/>
          <w:bCs w:val="false"/>
          <w:color w:val="00000A"/>
          <w:kern w:val="2"/>
          <w:sz w:val="28"/>
          <w:szCs w:val="28"/>
          <w:lang w:val="ru-RU" w:eastAsia="zh-CN"/>
        </w:rPr>
        <w:t>сельсовета Мантуровского района от 06.11.2018 г. № 100 «О разработке и утверждении административных регламентов предоставления муниципальных услуг»,</w:t>
      </w:r>
      <w:r>
        <w:rPr>
          <w:rFonts w:eastAsia="Arial CYR" w:cs="Times New Roman" w:ascii="Times New Roman" w:hAnsi="Times New Roman"/>
          <w:b w:val="false"/>
          <w:bCs w:val="false"/>
          <w:sz w:val="28"/>
          <w:szCs w:val="28"/>
          <w:lang w:val="ru-RU"/>
        </w:rPr>
        <w:t xml:space="preserve"> Администрация Останинского сельсовета Мантуровского района</w:t>
      </w:r>
    </w:p>
    <w:p>
      <w:pPr>
        <w:pStyle w:val="Normal"/>
        <w:spacing w:lineRule="auto" w:line="240" w:before="0" w:after="0"/>
        <w:jc w:val="both"/>
        <w:rPr>
          <w:rFonts w:ascii="Times New Roman" w:hAnsi="Times New Roman" w:eastAsia="Arial CYR" w:cs="Times New Roman"/>
          <w:b w:val="false"/>
          <w:b w:val="false"/>
          <w:bCs w:val="false"/>
          <w:sz w:val="28"/>
          <w:szCs w:val="28"/>
          <w:lang w:val="ru-RU"/>
        </w:rPr>
      </w:pPr>
      <w:r>
        <w:rPr>
          <w:rFonts w:eastAsia="Arial CYR" w:cs="Times New Roman" w:ascii="Times New Roman" w:hAnsi="Times New Roman"/>
          <w:b w:val="false"/>
          <w:bCs w:val="false"/>
          <w:sz w:val="28"/>
          <w:szCs w:val="28"/>
          <w:lang w:val="ru-RU"/>
        </w:rPr>
      </w:r>
    </w:p>
    <w:p>
      <w:pPr>
        <w:pStyle w:val="Normal"/>
        <w:spacing w:lineRule="auto" w:line="240" w:before="0" w:after="0"/>
        <w:jc w:val="center"/>
        <w:rPr/>
      </w:pPr>
      <w:r>
        <w:rPr>
          <w:rFonts w:eastAsia="Times New Roman" w:cs="Times New Roman" w:ascii="Times New Roman" w:hAnsi="Times New Roman"/>
          <w:b w:val="false"/>
          <w:bCs w:val="false"/>
          <w:sz w:val="28"/>
          <w:szCs w:val="28"/>
          <w:lang w:val="ru-RU"/>
        </w:rPr>
        <w:t xml:space="preserve"> </w:t>
      </w:r>
      <w:r>
        <w:rPr>
          <w:rFonts w:eastAsia="Arial CYR" w:cs="Times New Roman" w:ascii="Times New Roman" w:hAnsi="Times New Roman"/>
          <w:b w:val="false"/>
          <w:bCs w:val="false"/>
          <w:sz w:val="28"/>
          <w:szCs w:val="28"/>
          <w:lang w:val="ru-RU"/>
        </w:rPr>
        <w:t>ПОСТАНОВЛЯЕТ:</w:t>
      </w:r>
    </w:p>
    <w:p>
      <w:pPr>
        <w:pStyle w:val="Normal"/>
        <w:spacing w:lineRule="auto" w:line="240" w:before="0" w:after="0"/>
        <w:jc w:val="center"/>
        <w:rPr>
          <w:rFonts w:ascii="Times New Roman" w:hAnsi="Times New Roman" w:eastAsia="Arial CYR" w:cs="Times New Roman"/>
          <w:b w:val="false"/>
          <w:b w:val="false"/>
          <w:bCs w:val="false"/>
          <w:sz w:val="28"/>
          <w:szCs w:val="28"/>
          <w:lang w:val="ru-RU"/>
        </w:rPr>
      </w:pPr>
      <w:r>
        <w:rPr>
          <w:rFonts w:eastAsia="Arial CYR" w:cs="Times New Roman" w:ascii="Times New Roman" w:hAnsi="Times New Roman"/>
          <w:b w:val="false"/>
          <w:bCs w:val="false"/>
          <w:sz w:val="28"/>
          <w:szCs w:val="28"/>
          <w:lang w:val="ru-RU"/>
        </w:rPr>
      </w:r>
    </w:p>
    <w:p>
      <w:pPr>
        <w:pStyle w:val="Normal"/>
        <w:spacing w:lineRule="auto" w:line="240" w:before="0" w:after="0"/>
        <w:jc w:val="both"/>
        <w:rPr/>
      </w:pPr>
      <w:r>
        <w:rPr>
          <w:rFonts w:cs="Times New Roman" w:ascii="Times New Roman" w:hAnsi="Times New Roman"/>
          <w:sz w:val="28"/>
          <w:szCs w:val="28"/>
        </w:rPr>
        <w:t xml:space="preserve">1. </w:t>
      </w:r>
      <w:r>
        <w:rPr>
          <w:rFonts w:cs="Times New Roman" w:ascii="Times New Roman" w:hAnsi="Times New Roman"/>
          <w:sz w:val="28"/>
          <w:szCs w:val="28"/>
          <w:lang w:val="ru-RU"/>
        </w:rPr>
        <w:t>Утвердить административный</w:t>
      </w:r>
      <w:r>
        <w:rPr>
          <w:rFonts w:cs="Times New Roman" w:ascii="Times New Roman" w:hAnsi="Times New Roman"/>
          <w:sz w:val="28"/>
          <w:szCs w:val="28"/>
        </w:rPr>
        <w:t xml:space="preserve"> регламент по предоставлению муниципальной услуги </w:t>
      </w:r>
      <w:r>
        <w:rPr>
          <w:rFonts w:cs="Times New Roman"/>
          <w:b w:val="false"/>
          <w:bCs w:val="false"/>
          <w:color w:val="000000"/>
          <w:sz w:val="28"/>
          <w:szCs w:val="28"/>
          <w:lang w:val="ru-RU"/>
        </w:rPr>
        <w:t xml:space="preserve"> </w:t>
      </w:r>
      <w:r>
        <w:rPr>
          <w:rFonts w:eastAsia="Calibri" w:cs="Times New Roman" w:ascii="Times New Roman" w:hAnsi="Times New Roman"/>
          <w:b/>
          <w:bCs/>
          <w:color w:val="000000"/>
          <w:sz w:val="28"/>
          <w:szCs w:val="28"/>
          <w:lang w:val="ru-RU" w:eastAsia="ru-RU"/>
        </w:rPr>
        <w:t xml:space="preserve"> </w:t>
      </w:r>
      <w:r>
        <w:rPr>
          <w:rFonts w:eastAsia="Calibri" w:cs="Times New Roman" w:ascii="Times New Roman" w:hAnsi="Times New Roman"/>
          <w:b w:val="false"/>
          <w:bCs w:val="false"/>
          <w:color w:val="000000"/>
          <w:sz w:val="28"/>
          <w:szCs w:val="28"/>
          <w:lang w:val="ru-RU" w:eastAsia="ru-RU"/>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pPr>
        <w:pStyle w:val="Normal"/>
        <w:spacing w:lineRule="auto" w:line="240" w:before="0" w:after="0"/>
        <w:jc w:val="both"/>
        <w:rPr>
          <w:rFonts w:ascii="Times New Roman" w:hAnsi="Times New Roman" w:eastAsia="Calibri" w:cs="Times New Roman"/>
          <w:b w:val="false"/>
          <w:b w:val="false"/>
          <w:bCs w:val="false"/>
          <w:color w:val="000000"/>
          <w:sz w:val="28"/>
          <w:szCs w:val="28"/>
          <w:lang w:val="ru-RU" w:eastAsia="ru-RU"/>
        </w:rPr>
      </w:pPr>
      <w:r>
        <w:rPr>
          <w:rFonts w:eastAsia="Calibri" w:cs="Times New Roman" w:ascii="Times New Roman" w:hAnsi="Times New Roman"/>
          <w:b w:val="false"/>
          <w:bCs w:val="false"/>
          <w:color w:val="000000"/>
          <w:sz w:val="28"/>
          <w:szCs w:val="28"/>
          <w:lang w:val="ru-RU" w:eastAsia="ru-RU"/>
        </w:rPr>
      </w:r>
    </w:p>
    <w:p>
      <w:pPr>
        <w:pStyle w:val="Normal"/>
        <w:spacing w:lineRule="auto" w:line="240" w:before="0" w:after="0"/>
        <w:jc w:val="both"/>
        <w:rPr/>
      </w:pPr>
      <w:r>
        <w:rPr>
          <w:rFonts w:cs="Times New Roman" w:ascii="Times New Roman" w:hAnsi="Times New Roman"/>
          <w:sz w:val="28"/>
          <w:szCs w:val="28"/>
        </w:rPr>
        <w:t xml:space="preserve">2.  </w:t>
      </w:r>
      <w:r>
        <w:rPr>
          <w:rFonts w:eastAsia="Lucida Sans Unicode" w:cs="Times New Roman" w:ascii="Times New Roman" w:hAnsi="Times New Roman"/>
          <w:sz w:val="28"/>
          <w:szCs w:val="28"/>
        </w:rPr>
        <w:t>Постановление вступает в силу со дня его подписания и подлежит размещению на официальном сайте Администрации Останинского сельсовета Мантуровского района в сети «Интернет».</w:t>
      </w:r>
    </w:p>
    <w:p>
      <w:pPr>
        <w:pStyle w:val="Normal"/>
        <w:spacing w:lineRule="auto" w:line="240" w:before="0" w:after="0"/>
        <w:ind w:left="0" w:right="0" w:hanging="0"/>
        <w:jc w:val="both"/>
        <w:rPr>
          <w:rFonts w:ascii="Times New Roman" w:hAnsi="Times New Roman" w:eastAsia="Lucida Sans Unicode" w:cs="Times New Roman"/>
          <w:sz w:val="28"/>
          <w:szCs w:val="28"/>
        </w:rPr>
      </w:pPr>
      <w:r>
        <w:rPr>
          <w:rFonts w:eastAsia="Lucida Sans Unicode" w:cs="Times New Roman" w:ascii="Times New Roman" w:hAnsi="Times New Roman"/>
          <w:sz w:val="28"/>
          <w:szCs w:val="28"/>
        </w:rPr>
      </w:r>
    </w:p>
    <w:p>
      <w:pPr>
        <w:pStyle w:val="Normal"/>
        <w:spacing w:lineRule="auto" w:line="240" w:before="0" w:after="0"/>
        <w:ind w:left="0" w:right="0" w:hanging="0"/>
        <w:jc w:val="both"/>
        <w:rPr/>
      </w:pPr>
      <w:r>
        <w:rPr>
          <w:rFonts w:eastAsia="Lucida Sans Unicode" w:cs="Times New Roman" w:ascii="Times New Roman" w:hAnsi="Times New Roman"/>
          <w:sz w:val="28"/>
          <w:szCs w:val="28"/>
        </w:rPr>
        <w:t>Глава Останинского сельсовета</w:t>
      </w:r>
    </w:p>
    <w:p>
      <w:pPr>
        <w:pStyle w:val="Normal"/>
        <w:spacing w:lineRule="auto" w:line="240" w:before="0" w:after="0"/>
        <w:ind w:left="0" w:right="0" w:hanging="0"/>
        <w:jc w:val="both"/>
        <w:rPr/>
      </w:pPr>
      <w:r>
        <w:rPr>
          <w:rFonts w:eastAsia="Lucida Sans Unicode" w:cs="Times New Roman" w:ascii="Times New Roman" w:hAnsi="Times New Roman"/>
          <w:sz w:val="28"/>
          <w:szCs w:val="28"/>
          <w:lang w:val="ru-RU" w:eastAsia="ru-RU"/>
        </w:rPr>
        <w:t>Мантуровского района                                                            Ю.И. Музалев</w:t>
      </w:r>
    </w:p>
    <w:p>
      <w:pPr>
        <w:pStyle w:val="Normal"/>
        <w:widowControl w:val="false"/>
        <w:spacing w:lineRule="auto" w:line="240" w:before="0" w:after="0"/>
        <w:jc w:val="right"/>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uppressAutoHyphens w:val="true"/>
        <w:spacing w:lineRule="auto" w:line="240" w:before="0" w:after="0"/>
        <w:ind w:left="5103" w:hanging="0"/>
        <w:jc w:val="right"/>
        <w:rPr>
          <w:rFonts w:ascii="Times New Roman" w:hAnsi="Times New Roman" w:cs="Times New Roman"/>
          <w:sz w:val="28"/>
          <w:szCs w:val="28"/>
          <w:lang w:eastAsia="ar-SA"/>
        </w:rPr>
      </w:pPr>
      <w:r>
        <w:rPr>
          <w:rFonts w:cs="Times New Roman" w:ascii="Times New Roman" w:hAnsi="Times New Roman"/>
          <w:sz w:val="28"/>
          <w:szCs w:val="28"/>
          <w:lang w:eastAsia="ar-SA"/>
        </w:rPr>
        <w:t xml:space="preserve">УТВЕРЖДЕН </w:t>
      </w:r>
    </w:p>
    <w:p>
      <w:pPr>
        <w:pStyle w:val="Normal"/>
        <w:suppressAutoHyphens w:val="true"/>
        <w:spacing w:lineRule="auto" w:line="240" w:before="0" w:after="0"/>
        <w:ind w:left="5103" w:hanging="0"/>
        <w:jc w:val="right"/>
        <w:rPr>
          <w:rFonts w:ascii="Times New Roman" w:hAnsi="Times New Roman" w:cs="Times New Roman"/>
          <w:sz w:val="28"/>
          <w:szCs w:val="28"/>
          <w:lang w:eastAsia="ar-SA"/>
        </w:rPr>
      </w:pPr>
      <w:r>
        <w:rPr>
          <w:rFonts w:cs="Times New Roman" w:ascii="Times New Roman" w:hAnsi="Times New Roman"/>
          <w:sz w:val="28"/>
          <w:szCs w:val="28"/>
          <w:lang w:eastAsia="ar-SA"/>
        </w:rPr>
        <w:t xml:space="preserve">постановлением Администрации </w:t>
      </w:r>
    </w:p>
    <w:p>
      <w:pPr>
        <w:pStyle w:val="Normal"/>
        <w:suppressAutoHyphens w:val="true"/>
        <w:spacing w:lineRule="auto" w:line="240" w:before="0" w:after="0"/>
        <w:ind w:left="5103" w:hanging="0"/>
        <w:jc w:val="right"/>
        <w:rPr/>
      </w:pPr>
      <w:r>
        <w:rPr>
          <w:rFonts w:cs="Times New Roman" w:ascii="Times New Roman" w:hAnsi="Times New Roman"/>
          <w:sz w:val="28"/>
          <w:szCs w:val="28"/>
          <w:lang w:eastAsia="ar-SA"/>
        </w:rPr>
        <w:t>Останинского сельсовета Мантуровского района</w:t>
      </w:r>
    </w:p>
    <w:p>
      <w:pPr>
        <w:pStyle w:val="Normal"/>
        <w:suppressAutoHyphens w:val="true"/>
        <w:spacing w:lineRule="auto" w:line="240" w:before="0" w:after="0"/>
        <w:ind w:left="5103" w:hanging="0"/>
        <w:jc w:val="right"/>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 xml:space="preserve">Курской области </w:t>
      </w:r>
    </w:p>
    <w:p>
      <w:pPr>
        <w:pStyle w:val="Normal"/>
        <w:suppressAutoHyphens w:val="true"/>
        <w:spacing w:lineRule="auto" w:line="240" w:before="0" w:after="0"/>
        <w:ind w:left="5103" w:hanging="0"/>
        <w:jc w:val="right"/>
        <w:rPr/>
      </w:pPr>
      <w:r>
        <w:rPr>
          <w:rFonts w:cs="Times New Roman" w:ascii="Times New Roman" w:hAnsi="Times New Roman"/>
          <w:sz w:val="28"/>
          <w:szCs w:val="28"/>
          <w:lang w:eastAsia="ar-SA"/>
        </w:rPr>
        <w:t>от 31 мая 2019 г № 31</w:t>
      </w:r>
    </w:p>
    <w:p>
      <w:pPr>
        <w:pStyle w:val="Normal"/>
        <w:spacing w:lineRule="auto" w:line="240" w:before="0" w:after="0"/>
        <w:ind w:left="4820" w:hanging="0"/>
        <w:jc w:val="center"/>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8"/>
          <w:szCs w:val="28"/>
          <w:highlight w:val="yellow"/>
          <w:lang w:eastAsia="ru-RU"/>
        </w:rPr>
      </w:r>
    </w:p>
    <w:p>
      <w:pPr>
        <w:pStyle w:val="Normal"/>
        <w:spacing w:lineRule="auto" w:line="240" w:before="0" w:after="0"/>
        <w:ind w:left="4820" w:hanging="0"/>
        <w:jc w:val="center"/>
        <w:rPr>
          <w:rFonts w:ascii="Times New Roman" w:hAnsi="Times New Roman" w:cs="Times New Roman"/>
          <w:color w:val="00B050"/>
          <w:sz w:val="24"/>
          <w:szCs w:val="24"/>
          <w:lang w:eastAsia="ar-SA"/>
        </w:rPr>
      </w:pPr>
      <w:r>
        <w:rPr>
          <w:rFonts w:eastAsia="Times New Roman" w:cs="Times New Roman" w:ascii="Times New Roman" w:hAnsi="Times New Roman"/>
          <w:color w:val="00B050"/>
          <w:sz w:val="24"/>
          <w:szCs w:val="24"/>
          <w:lang w:eastAsia="ru-RU"/>
        </w:rPr>
        <w:t xml:space="preserve"> </w:t>
      </w:r>
    </w:p>
    <w:p>
      <w:pPr>
        <w:pStyle w:val="Normal"/>
        <w:suppressAutoHyphens w:val="true"/>
        <w:spacing w:lineRule="auto" w:line="240" w:before="120" w:after="0"/>
        <w:ind w:left="5463" w:hanging="0"/>
        <w:rPr>
          <w:rFonts w:ascii="Times New Roman" w:hAnsi="Times New Roman" w:cs="Times New Roman"/>
          <w:color w:val="00B050"/>
          <w:lang w:eastAsia="ar-SA"/>
        </w:rPr>
      </w:pPr>
      <w:r>
        <w:rPr>
          <w:rFonts w:cs="Times New Roman" w:ascii="Times New Roman" w:hAnsi="Times New Roman"/>
          <w:color w:val="00B050"/>
          <w:lang w:eastAsia="ar-SA"/>
        </w:rPr>
        <w:t xml:space="preserve">                                           </w:t>
      </w:r>
    </w:p>
    <w:p>
      <w:pPr>
        <w:pStyle w:val="Normal"/>
        <w:suppressAutoHyphens w:val="true"/>
        <w:spacing w:lineRule="auto" w:line="240" w:before="0" w:after="0"/>
        <w:jc w:val="center"/>
        <w:rPr>
          <w:rFonts w:ascii="Times New Roman" w:hAnsi="Times New Roman" w:cs="Times New Roman"/>
          <w:sz w:val="28"/>
          <w:szCs w:val="28"/>
          <w:lang w:eastAsia="ar-SA"/>
        </w:rPr>
      </w:pPr>
      <w:r>
        <w:rPr>
          <w:rFonts w:cs="Times New Roman" w:ascii="Times New Roman" w:hAnsi="Times New Roman"/>
          <w:b/>
          <w:bCs/>
          <w:sz w:val="28"/>
          <w:szCs w:val="28"/>
          <w:lang w:eastAsia="ar-SA"/>
        </w:rPr>
        <w:t>АДМИНИСТРАТИВНЫЙ РЕГЛАМЕНТ</w:t>
      </w:r>
    </w:p>
    <w:p>
      <w:pPr>
        <w:pStyle w:val="Normal"/>
        <w:suppressAutoHyphens w:val="true"/>
        <w:spacing w:lineRule="auto" w:line="240" w:before="0" w:after="0"/>
        <w:jc w:val="center"/>
        <w:rPr/>
      </w:pPr>
      <w:r>
        <w:rPr>
          <w:rFonts w:cs="Times New Roman" w:ascii="Times New Roman" w:hAnsi="Times New Roman"/>
          <w:sz w:val="28"/>
          <w:szCs w:val="28"/>
          <w:lang w:eastAsia="ar-SA"/>
        </w:rPr>
        <w:t>предоставления Администрацией Останинского сельсовета Мантуровского района Курской области муниципальной услуги</w:t>
      </w:r>
    </w:p>
    <w:p>
      <w:pPr>
        <w:pStyle w:val="Normal"/>
        <w:widowControl w:val="false"/>
        <w:spacing w:lineRule="auto" w:line="240" w:before="0" w:after="0"/>
        <w:jc w:val="center"/>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w:t>
      </w:r>
    </w:p>
    <w:p>
      <w:pPr>
        <w:pStyle w:val="Normal"/>
        <w:widowControl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numPr>
          <w:ilvl w:val="0"/>
          <w:numId w:val="2"/>
        </w:numPr>
        <w:spacing w:lineRule="auto" w:line="240" w:before="0" w:after="0"/>
        <w:ind w:left="0" w:hanging="72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Общие положения  </w:t>
      </w:r>
    </w:p>
    <w:p>
      <w:pPr>
        <w:pStyle w:val="Normal"/>
        <w:widowControl w:val="false"/>
        <w:shd w:val="clear" w:color="auto" w:fill="FFFFFF"/>
        <w:spacing w:lineRule="auto" w:line="240" w:before="0" w:after="0"/>
        <w:jc w:val="center"/>
        <w:rPr>
          <w:rFonts w:ascii="Times New Roman" w:hAnsi="Times New Roman" w:cs="Times New Roman"/>
          <w:b/>
          <w:b/>
          <w:bCs/>
          <w:spacing w:val="-1"/>
          <w:sz w:val="28"/>
          <w:szCs w:val="28"/>
          <w:lang w:eastAsia="ru-RU"/>
        </w:rPr>
      </w:pPr>
      <w:r>
        <w:rPr>
          <w:rFonts w:cs="Times New Roman" w:ascii="Times New Roman" w:hAnsi="Times New Roman"/>
          <w:b/>
          <w:bCs/>
          <w:spacing w:val="-1"/>
          <w:sz w:val="28"/>
          <w:szCs w:val="28"/>
          <w:lang w:eastAsia="ru-RU"/>
        </w:rPr>
      </w:r>
    </w:p>
    <w:p>
      <w:pPr>
        <w:pStyle w:val="Normal"/>
        <w:widowControl w:val="false"/>
        <w:numPr>
          <w:ilvl w:val="1"/>
          <w:numId w:val="1"/>
        </w:numPr>
        <w:shd w:val="clear" w:color="auto" w:fill="FFFFFF"/>
        <w:spacing w:lineRule="auto" w:line="240" w:before="0" w:after="0"/>
        <w:ind w:left="0" w:hanging="420"/>
        <w:jc w:val="center"/>
        <w:rPr>
          <w:rFonts w:ascii="Times New Roman" w:hAnsi="Times New Roman" w:cs="Times New Roman"/>
          <w:b/>
          <w:b/>
          <w:bCs/>
          <w:spacing w:val="-1"/>
          <w:sz w:val="28"/>
          <w:szCs w:val="28"/>
          <w:lang w:eastAsia="ru-RU"/>
        </w:rPr>
      </w:pPr>
      <w:r>
        <w:rPr>
          <w:rFonts w:cs="Times New Roman" w:ascii="Times New Roman" w:hAnsi="Times New Roman"/>
          <w:b/>
          <w:bCs/>
          <w:spacing w:val="-1"/>
          <w:sz w:val="28"/>
          <w:szCs w:val="28"/>
          <w:lang w:eastAsia="ru-RU"/>
        </w:rPr>
        <w:t xml:space="preserve"> </w:t>
      </w:r>
      <w:r>
        <w:rPr>
          <w:rFonts w:cs="Times New Roman" w:ascii="Times New Roman" w:hAnsi="Times New Roman"/>
          <w:b/>
          <w:bCs/>
          <w:spacing w:val="-1"/>
          <w:sz w:val="28"/>
          <w:szCs w:val="28"/>
          <w:lang w:eastAsia="ru-RU"/>
        </w:rPr>
        <w:t>Предмет регулирования  административного регламента</w:t>
      </w:r>
    </w:p>
    <w:p>
      <w:pPr>
        <w:pStyle w:val="Normal"/>
        <w:widowControl w:val="false"/>
        <w:shd w:val="clear" w:color="auto" w:fill="FFFFFF"/>
        <w:tabs>
          <w:tab w:val="left" w:pos="709" w:leader="none"/>
        </w:tabs>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420"/>
        <w:jc w:val="both"/>
        <w:rPr/>
      </w:pPr>
      <w:r>
        <w:rPr>
          <w:rFonts w:cs="Times New Roman" w:ascii="Times New Roman" w:hAnsi="Times New Roman"/>
          <w:sz w:val="28"/>
          <w:szCs w:val="28"/>
          <w:lang w:eastAsia="ar-SA"/>
        </w:rPr>
        <w:t>Административный регламент предоставления Администрацией Останинского сельсовета Мантуровского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pStyle w:val="Normal"/>
        <w:widowControl w:val="false"/>
        <w:shd w:val="clear" w:color="auto" w:fill="FFFFFF"/>
        <w:tabs>
          <w:tab w:val="left" w:pos="709" w:leader="none"/>
        </w:tabs>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1"/>
          <w:numId w:val="1"/>
        </w:numPr>
        <w:spacing w:lineRule="auto" w:line="240" w:before="0" w:after="0"/>
        <w:ind w:left="0" w:hanging="42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Круг заявителей</w:t>
      </w:r>
    </w:p>
    <w:p>
      <w:pPr>
        <w:pStyle w:val="Normal"/>
        <w:widowControl w:val="false"/>
        <w:spacing w:lineRule="auto" w:line="240" w:before="0" w:after="0"/>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jc w:val="both"/>
        <w:rPr/>
      </w:pPr>
      <w:r>
        <w:rPr>
          <w:rFonts w:cs="Times New Roman" w:ascii="Times New Roman" w:hAnsi="Times New Roman"/>
          <w:sz w:val="28"/>
          <w:szCs w:val="28"/>
        </w:rPr>
        <w:tab/>
        <w:t>- лица, замещавшие должности муниципальной службы в  Администрации Останинского сельсовета Мантуровского района;</w:t>
      </w:r>
    </w:p>
    <w:p>
      <w:pPr>
        <w:pStyle w:val="Normal"/>
        <w:spacing w:lineRule="auto" w:line="240" w:before="0" w:after="0"/>
        <w:jc w:val="both"/>
        <w:rPr/>
      </w:pPr>
      <w:r>
        <w:rPr>
          <w:rFonts w:cs="Times New Roman" w:ascii="Times New Roman" w:hAnsi="Times New Roman"/>
          <w:sz w:val="28"/>
          <w:szCs w:val="28"/>
        </w:rPr>
        <w:tab/>
        <w:t xml:space="preserve">- лица, замещавшие выборные должности в Администрации Останинского сельсовета Мантуровского района Курской области на постоянной основе; </w:t>
      </w:r>
    </w:p>
    <w:p>
      <w:pPr>
        <w:pStyle w:val="Normal"/>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kern w:val="2"/>
          <w:sz w:val="28"/>
          <w:szCs w:val="28"/>
          <w:lang w:eastAsia="ar-SA"/>
        </w:rPr>
        <w:t xml:space="preserve">-  </w:t>
      </w:r>
      <w:r>
        <w:rPr>
          <w:rFonts w:cs="Times New Roman" w:ascii="Times New Roman" w:hAnsi="Times New Roman"/>
          <w:sz w:val="28"/>
          <w:szCs w:val="28"/>
          <w:lang w:eastAsia="ru-RU"/>
        </w:rPr>
        <w:t>либо их  уполномоченные представители  (далее - заявители).</w:t>
      </w:r>
    </w:p>
    <w:p>
      <w:pPr>
        <w:pStyle w:val="Normal"/>
        <w:widowControl w:val="false"/>
        <w:shd w:val="clear" w:color="auto" w:fill="FFFFFF"/>
        <w:spacing w:lineRule="auto" w:line="240" w:before="0" w:after="0"/>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 Заявителями пенсии за выслугу лет  являются муниципальные служащие, которые:</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2">
        <w:r>
          <w:rPr>
            <w:rStyle w:val="Style18"/>
            <w:rFonts w:eastAsia="Times New Roman" w:cs="Times New Roman" w:ascii="Times New Roman" w:hAnsi="Times New Roman"/>
            <w:bCs/>
            <w:sz w:val="28"/>
            <w:szCs w:val="28"/>
            <w:lang w:eastAsia="ru-RU"/>
          </w:rPr>
          <w:t>Федеральным законом</w:t>
        </w:r>
      </w:hyperlink>
      <w:r>
        <w:rPr>
          <w:rFonts w:eastAsia="Times New Roman" w:cs="Times New Roman" w:ascii="Times New Roman" w:hAnsi="Times New Roman"/>
          <w:sz w:val="28"/>
          <w:szCs w:val="28"/>
          <w:lang w:eastAsia="ru-RU"/>
        </w:rPr>
        <w:t xml:space="preserve"> от 28.12.2013 № 400-ФЗ "О страховых пенсиях" либо досрочно назначенной  в соответствии с </w:t>
      </w:r>
      <w:hyperlink r:id="rId3">
        <w:r>
          <w:rPr>
            <w:rStyle w:val="Style18"/>
            <w:rFonts w:eastAsia="Times New Roman" w:cs="Times New Roman" w:ascii="Times New Roman" w:hAnsi="Times New Roman"/>
            <w:bCs/>
            <w:sz w:val="28"/>
            <w:szCs w:val="28"/>
            <w:lang w:eastAsia="ru-RU"/>
          </w:rPr>
          <w:t>Законом</w:t>
        </w:r>
      </w:hyperlink>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4">
        <w:r>
          <w:rPr>
            <w:rStyle w:val="Style18"/>
            <w:rFonts w:eastAsia="Times New Roman" w:cs="Times New Roman" w:ascii="Times New Roman" w:hAnsi="Times New Roman"/>
            <w:bCs/>
            <w:sz w:val="28"/>
            <w:szCs w:val="28"/>
            <w:lang w:eastAsia="ru-RU"/>
          </w:rPr>
          <w:t>приложению</w:t>
        </w:r>
      </w:hyperlink>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sz w:val="28"/>
          <w:szCs w:val="28"/>
          <w:lang w:eastAsia="ru-RU"/>
        </w:rPr>
        <w:t xml:space="preserve">к </w:t>
      </w:r>
      <w:hyperlink r:id="rId5">
        <w:r>
          <w:rPr>
            <w:rStyle w:val="Style18"/>
            <w:rFonts w:eastAsia="Times New Roman" w:cs="Times New Roman" w:ascii="Times New Roman" w:hAnsi="Times New Roman"/>
            <w:bCs/>
            <w:sz w:val="28"/>
            <w:szCs w:val="28"/>
            <w:lang w:eastAsia="ru-RU"/>
          </w:rPr>
          <w:t>Федеральному закону</w:t>
        </w:r>
      </w:hyperlink>
      <w:r>
        <w:rPr>
          <w:rFonts w:eastAsia="Times New Roman" w:cs="Times New Roman" w:ascii="Times New Roman" w:hAnsi="Times New Roman"/>
          <w:sz w:val="28"/>
          <w:szCs w:val="28"/>
          <w:lang w:eastAsia="ru-RU"/>
        </w:rPr>
        <w:t xml:space="preserve"> от 15.12.2001 №166-ФЗ "О государственном пенсионном обеспечении в Российской Федерации:</w:t>
      </w:r>
    </w:p>
    <w:p>
      <w:pPr>
        <w:pStyle w:val="Normal"/>
        <w:spacing w:lineRule="auto" w:line="240" w:before="0" w:after="0"/>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op w:val="single" w:sz="8" w:space="0" w:color="000001"/>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top w:val="single" w:sz="8" w:space="0" w:color="000001"/>
            </w:tcBorders>
            <w:shd w:fill="auto" w:val="clear"/>
            <w:vAlign w:val="center"/>
          </w:tcPr>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Год назначения пенсии за выслугу лет</w:t>
            </w:r>
          </w:p>
        </w:tc>
        <w:tc>
          <w:tcPr>
            <w:tcW w:w="6301" w:type="dxa"/>
            <w:tcBorders>
              <w:top w:val="single" w:sz="8" w:space="0" w:color="000001"/>
            </w:tcBorders>
            <w:shd w:fill="auto" w:val="clear"/>
            <w:vAlign w:val="center"/>
          </w:tcPr>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Стаж для назначения пенсии за выслугу лет в соответствующем году</w:t>
            </w:r>
          </w:p>
        </w:tc>
      </w:tr>
      <w:tr>
        <w:trPr/>
        <w:tc>
          <w:tcPr>
            <w:tcW w:w="3398" w:type="dxa"/>
            <w:tcBorders>
              <w:top w:val="single" w:sz="8" w:space="0" w:color="000001"/>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0" w:name="dst258"/>
            <w:bookmarkEnd w:id="0"/>
            <w:r>
              <w:rPr>
                <w:rFonts w:eastAsia="Times New Roman" w:cs="Times New Roman" w:ascii="Times New Roman" w:hAnsi="Times New Roman"/>
                <w:sz w:val="28"/>
                <w:szCs w:val="28"/>
                <w:lang w:eastAsia="ru-RU"/>
              </w:rPr>
              <w:t>2017</w:t>
            </w:r>
          </w:p>
        </w:tc>
        <w:tc>
          <w:tcPr>
            <w:tcW w:w="6301" w:type="dxa"/>
            <w:tcBorders>
              <w:top w:val="single" w:sz="8" w:space="0" w:color="000001"/>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 w:name="dst259"/>
            <w:bookmarkEnd w:id="1"/>
            <w:r>
              <w:rPr>
                <w:rFonts w:eastAsia="Times New Roman" w:cs="Times New Roman" w:ascii="Times New Roman" w:hAnsi="Times New Roman"/>
                <w:sz w:val="28"/>
                <w:szCs w:val="28"/>
                <w:lang w:eastAsia="ru-RU"/>
              </w:rPr>
              <w:t>15 лет 6 месяцев</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2" w:name="dst260"/>
            <w:bookmarkEnd w:id="2"/>
            <w:r>
              <w:rPr>
                <w:rFonts w:eastAsia="Times New Roman" w:cs="Times New Roman" w:ascii="Times New Roman" w:hAnsi="Times New Roman"/>
                <w:sz w:val="28"/>
                <w:szCs w:val="28"/>
                <w:lang w:eastAsia="ru-RU"/>
              </w:rPr>
              <w:t>2018</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3" w:name="dst261"/>
            <w:bookmarkEnd w:id="3"/>
            <w:r>
              <w:rPr>
                <w:rFonts w:eastAsia="Times New Roman" w:cs="Times New Roman" w:ascii="Times New Roman" w:hAnsi="Times New Roman"/>
                <w:sz w:val="28"/>
                <w:szCs w:val="28"/>
                <w:lang w:eastAsia="ru-RU"/>
              </w:rPr>
              <w:t>16 лет</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4" w:name="dst262"/>
            <w:bookmarkEnd w:id="4"/>
            <w:r>
              <w:rPr>
                <w:rFonts w:eastAsia="Times New Roman" w:cs="Times New Roman" w:ascii="Times New Roman" w:hAnsi="Times New Roman"/>
                <w:sz w:val="28"/>
                <w:szCs w:val="28"/>
                <w:lang w:eastAsia="ru-RU"/>
              </w:rPr>
              <w:t>2019</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5" w:name="dst263"/>
            <w:bookmarkEnd w:id="5"/>
            <w:r>
              <w:rPr>
                <w:rFonts w:eastAsia="Times New Roman" w:cs="Times New Roman" w:ascii="Times New Roman" w:hAnsi="Times New Roman"/>
                <w:sz w:val="28"/>
                <w:szCs w:val="28"/>
                <w:lang w:eastAsia="ru-RU"/>
              </w:rPr>
              <w:t>16 лет 6 месяцев</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6" w:name="dst264"/>
            <w:bookmarkEnd w:id="6"/>
            <w:r>
              <w:rPr>
                <w:rFonts w:eastAsia="Times New Roman" w:cs="Times New Roman" w:ascii="Times New Roman" w:hAnsi="Times New Roman"/>
                <w:sz w:val="28"/>
                <w:szCs w:val="28"/>
                <w:lang w:eastAsia="ru-RU"/>
              </w:rPr>
              <w:t>2020</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7" w:name="dst265"/>
            <w:bookmarkEnd w:id="7"/>
            <w:r>
              <w:rPr>
                <w:rFonts w:eastAsia="Times New Roman" w:cs="Times New Roman" w:ascii="Times New Roman" w:hAnsi="Times New Roman"/>
                <w:sz w:val="28"/>
                <w:szCs w:val="28"/>
                <w:lang w:eastAsia="ru-RU"/>
              </w:rPr>
              <w:t>17 лет</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8" w:name="dst266"/>
            <w:bookmarkEnd w:id="8"/>
            <w:r>
              <w:rPr>
                <w:rFonts w:eastAsia="Times New Roman" w:cs="Times New Roman" w:ascii="Times New Roman" w:hAnsi="Times New Roman"/>
                <w:sz w:val="28"/>
                <w:szCs w:val="28"/>
                <w:lang w:eastAsia="ru-RU"/>
              </w:rPr>
              <w:t>2021</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9" w:name="dst267"/>
            <w:bookmarkEnd w:id="9"/>
            <w:r>
              <w:rPr>
                <w:rFonts w:eastAsia="Times New Roman" w:cs="Times New Roman" w:ascii="Times New Roman" w:hAnsi="Times New Roman"/>
                <w:sz w:val="28"/>
                <w:szCs w:val="28"/>
                <w:lang w:eastAsia="ru-RU"/>
              </w:rPr>
              <w:t>17 лет 6 месяцев</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0" w:name="dst268"/>
            <w:bookmarkEnd w:id="10"/>
            <w:r>
              <w:rPr>
                <w:rFonts w:eastAsia="Times New Roman" w:cs="Times New Roman" w:ascii="Times New Roman" w:hAnsi="Times New Roman"/>
                <w:sz w:val="28"/>
                <w:szCs w:val="28"/>
                <w:lang w:eastAsia="ru-RU"/>
              </w:rPr>
              <w:t>2022</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1" w:name="dst269"/>
            <w:bookmarkEnd w:id="11"/>
            <w:r>
              <w:rPr>
                <w:rFonts w:eastAsia="Times New Roman" w:cs="Times New Roman" w:ascii="Times New Roman" w:hAnsi="Times New Roman"/>
                <w:sz w:val="28"/>
                <w:szCs w:val="28"/>
                <w:lang w:eastAsia="ru-RU"/>
              </w:rPr>
              <w:t>18 лет</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2" w:name="dst270"/>
            <w:bookmarkEnd w:id="12"/>
            <w:r>
              <w:rPr>
                <w:rFonts w:eastAsia="Times New Roman" w:cs="Times New Roman" w:ascii="Times New Roman" w:hAnsi="Times New Roman"/>
                <w:sz w:val="28"/>
                <w:szCs w:val="28"/>
                <w:lang w:eastAsia="ru-RU"/>
              </w:rPr>
              <w:t>2023</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3" w:name="dst271"/>
            <w:bookmarkEnd w:id="13"/>
            <w:r>
              <w:rPr>
                <w:rFonts w:eastAsia="Times New Roman" w:cs="Times New Roman" w:ascii="Times New Roman" w:hAnsi="Times New Roman"/>
                <w:sz w:val="28"/>
                <w:szCs w:val="28"/>
                <w:lang w:eastAsia="ru-RU"/>
              </w:rPr>
              <w:t>18 лет 6 месяцев</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4" w:name="dst272"/>
            <w:bookmarkEnd w:id="14"/>
            <w:r>
              <w:rPr>
                <w:rFonts w:eastAsia="Times New Roman" w:cs="Times New Roman" w:ascii="Times New Roman" w:hAnsi="Times New Roman"/>
                <w:sz w:val="28"/>
                <w:szCs w:val="28"/>
                <w:lang w:eastAsia="ru-RU"/>
              </w:rPr>
              <w:t>2024</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5" w:name="dst273"/>
            <w:bookmarkEnd w:id="15"/>
            <w:r>
              <w:rPr>
                <w:rFonts w:eastAsia="Times New Roman" w:cs="Times New Roman" w:ascii="Times New Roman" w:hAnsi="Times New Roman"/>
                <w:sz w:val="28"/>
                <w:szCs w:val="28"/>
                <w:lang w:eastAsia="ru-RU"/>
              </w:rPr>
              <w:t>19 лет</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6" w:name="dst274"/>
            <w:bookmarkEnd w:id="16"/>
            <w:r>
              <w:rPr>
                <w:rFonts w:eastAsia="Times New Roman" w:cs="Times New Roman" w:ascii="Times New Roman" w:hAnsi="Times New Roman"/>
                <w:sz w:val="28"/>
                <w:szCs w:val="28"/>
                <w:lang w:eastAsia="ru-RU"/>
              </w:rPr>
              <w:t>2025</w:t>
            </w:r>
          </w:p>
        </w:tc>
        <w:tc>
          <w:tcPr>
            <w:tcW w:w="6301" w:type="dxa"/>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7" w:name="dst275"/>
            <w:bookmarkEnd w:id="17"/>
            <w:r>
              <w:rPr>
                <w:rFonts w:eastAsia="Times New Roman" w:cs="Times New Roman" w:ascii="Times New Roman" w:hAnsi="Times New Roman"/>
                <w:sz w:val="28"/>
                <w:szCs w:val="28"/>
                <w:lang w:eastAsia="ru-RU"/>
              </w:rPr>
              <w:t>19 лет 6 месяцев</w:t>
            </w:r>
          </w:p>
        </w:tc>
      </w:tr>
    </w:tbl>
    <w:p>
      <w:pPr>
        <w:pStyle w:val="Normal"/>
        <w:spacing w:lineRule="auto" w:line="240" w:before="0" w:after="0"/>
        <w:ind w:right="-180" w:hanging="0"/>
        <w:jc w:val="center"/>
        <w:rPr>
          <w:rFonts w:ascii="Times New Roman" w:hAnsi="Times New Roman" w:eastAsia="Times New Roman" w:cs="Times New Roman"/>
          <w:vanish/>
          <w:sz w:val="28"/>
          <w:szCs w:val="28"/>
          <w:lang w:eastAsia="ru-RU"/>
        </w:rPr>
      </w:pPr>
      <w:r>
        <w:rPr>
          <w:rFonts w:eastAsia="Times New Roman" w:cs="Times New Roman" w:ascii="Times New Roman" w:hAnsi="Times New Roman"/>
          <w:vanish/>
          <w:sz w:val="28"/>
          <w:szCs w:val="28"/>
          <w:lang w:eastAsia="ru-RU"/>
        </w:rPr>
      </w:r>
    </w:p>
    <w:tbl>
      <w:tblPr>
        <w:tblW w:w="9700" w:type="dxa"/>
        <w:jc w:val="left"/>
        <w:tblInd w:w="20" w:type="dxa"/>
        <w:tblBorders>
          <w:top w:val="single" w:sz="8" w:space="0" w:color="000001"/>
          <w:bottom w:val="single" w:sz="8" w:space="0" w:color="000001"/>
          <w:insideH w:val="single" w:sz="8" w:space="0" w:color="000001"/>
        </w:tblBorders>
        <w:tblCellMar>
          <w:top w:w="0" w:type="dxa"/>
          <w:left w:w="0" w:type="dxa"/>
          <w:bottom w:w="0" w:type="dxa"/>
          <w:right w:w="0" w:type="dxa"/>
        </w:tblCellMar>
        <w:tblLook w:firstRow="0" w:noVBand="0" w:lastRow="0" w:firstColumn="0" w:lastColumn="0" w:noHBand="0" w:val="0000"/>
      </w:tblPr>
      <w:tblGrid>
        <w:gridCol w:w="3398"/>
        <w:gridCol w:w="6301"/>
      </w:tblGrid>
      <w:tr>
        <w:trPr/>
        <w:tc>
          <w:tcPr>
            <w:tcW w:w="3398" w:type="dxa"/>
            <w:tcBorders>
              <w:top w:val="single" w:sz="8" w:space="0" w:color="000001"/>
              <w:bottom w:val="single" w:sz="8" w:space="0" w:color="000001"/>
              <w:insideH w:val="single" w:sz="8" w:space="0" w:color="000001"/>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8" w:name="dst276"/>
            <w:bookmarkEnd w:id="18"/>
            <w:r>
              <w:rPr>
                <w:rFonts w:eastAsia="Times New Roman" w:cs="Times New Roman" w:ascii="Times New Roman" w:hAnsi="Times New Roman"/>
                <w:sz w:val="28"/>
                <w:szCs w:val="28"/>
                <w:lang w:eastAsia="ru-RU"/>
              </w:rPr>
              <w:t>2026 и последующие годы</w:t>
            </w:r>
          </w:p>
        </w:tc>
        <w:tc>
          <w:tcPr>
            <w:tcW w:w="6301" w:type="dxa"/>
            <w:tcBorders>
              <w:top w:val="single" w:sz="8" w:space="0" w:color="000001"/>
              <w:bottom w:val="single" w:sz="8" w:space="0" w:color="000001"/>
              <w:insideH w:val="single" w:sz="8" w:space="0" w:color="000001"/>
            </w:tcBorders>
            <w:shd w:fill="auto" w:val="clear"/>
            <w:vAlign w:val="center"/>
          </w:tcPr>
          <w:p>
            <w:pPr>
              <w:pStyle w:val="Normal"/>
              <w:spacing w:lineRule="auto" w:line="240" w:before="0" w:after="0"/>
              <w:ind w:right="-180" w:hanging="0"/>
              <w:jc w:val="center"/>
              <w:rPr>
                <w:rFonts w:ascii="Times New Roman" w:hAnsi="Times New Roman" w:eastAsia="Times New Roman" w:cs="Times New Roman"/>
                <w:sz w:val="28"/>
                <w:szCs w:val="28"/>
                <w:lang w:eastAsia="ru-RU"/>
              </w:rPr>
            </w:pPr>
            <w:bookmarkStart w:id="19" w:name="dst277"/>
            <w:bookmarkEnd w:id="19"/>
            <w:r>
              <w:rPr>
                <w:rFonts w:eastAsia="Times New Roman" w:cs="Times New Roman" w:ascii="Times New Roman" w:hAnsi="Times New Roman"/>
                <w:sz w:val="28"/>
                <w:szCs w:val="28"/>
                <w:lang w:eastAsia="ru-RU"/>
              </w:rPr>
              <w:t>20 лет</w:t>
            </w:r>
          </w:p>
        </w:tc>
      </w:tr>
    </w:tbl>
    <w:p>
      <w:pPr>
        <w:pStyle w:val="Normal"/>
        <w:spacing w:lineRule="auto" w:line="240" w:before="0" w:after="0"/>
        <w:ind w:right="-180"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eastAsia="Times New Roman" w:cs="Times New Roman" w:ascii="Times New Roman" w:hAnsi="Times New Roman"/>
          <w:sz w:val="28"/>
          <w:szCs w:val="28"/>
          <w:u w:val="single"/>
          <w:lang w:eastAsia="ru-RU"/>
        </w:rPr>
        <w:t>уволены с муниципальной службы по следующим основаниям</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bookmarkStart w:id="20" w:name="sub_841"/>
      <w:bookmarkEnd w:id="20"/>
      <w:r>
        <w:rPr>
          <w:rFonts w:eastAsia="Times New Roman" w:cs="Times New Roman" w:ascii="Times New Roman" w:hAnsi="Times New Roman"/>
          <w:sz w:val="28"/>
          <w:szCs w:val="28"/>
          <w:lang w:eastAsia="ru-RU"/>
        </w:rPr>
        <w:tab/>
        <w:t xml:space="preserve"> - соглашение сторон;</w:t>
      </w:r>
    </w:p>
    <w:p>
      <w:pPr>
        <w:pStyle w:val="Normal"/>
        <w:spacing w:lineRule="auto" w:line="240" w:before="0" w:after="0"/>
        <w:jc w:val="both"/>
        <w:rPr>
          <w:rFonts w:ascii="Times New Roman" w:hAnsi="Times New Roman" w:eastAsia="Times New Roman" w:cs="Times New Roman"/>
          <w:sz w:val="28"/>
          <w:szCs w:val="28"/>
          <w:lang w:eastAsia="ru-RU"/>
        </w:rPr>
      </w:pPr>
      <w:bookmarkStart w:id="21" w:name="sub_842"/>
      <w:bookmarkStart w:id="22" w:name="sub_8411"/>
      <w:bookmarkEnd w:id="21"/>
      <w:bookmarkEnd w:id="22"/>
      <w:r>
        <w:rPr>
          <w:rFonts w:eastAsia="Times New Roman" w:cs="Times New Roman" w:ascii="Times New Roman" w:hAnsi="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pPr>
        <w:pStyle w:val="Normal"/>
        <w:spacing w:lineRule="auto" w:line="240" w:before="0" w:after="0"/>
        <w:jc w:val="both"/>
        <w:rPr>
          <w:rFonts w:ascii="Times New Roman" w:hAnsi="Times New Roman" w:eastAsia="Times New Roman" w:cs="Times New Roman"/>
          <w:sz w:val="28"/>
          <w:szCs w:val="28"/>
          <w:lang w:eastAsia="ru-RU"/>
        </w:rPr>
      </w:pPr>
      <w:bookmarkStart w:id="23" w:name="sub_843"/>
      <w:bookmarkStart w:id="24" w:name="sub_8421"/>
      <w:bookmarkEnd w:id="23"/>
      <w:bookmarkEnd w:id="24"/>
      <w:r>
        <w:rPr>
          <w:rFonts w:eastAsia="Times New Roman" w:cs="Times New Roman" w:ascii="Times New Roman" w:hAnsi="Times New Roman"/>
          <w:sz w:val="28"/>
          <w:szCs w:val="28"/>
          <w:lang w:eastAsia="ru-RU"/>
        </w:rPr>
        <w:tab/>
        <w:t>-   расторжение трудового договора по инициативе муниципального служащего;</w:t>
      </w:r>
    </w:p>
    <w:p>
      <w:pPr>
        <w:pStyle w:val="Normal"/>
        <w:spacing w:lineRule="auto" w:line="240" w:before="0" w:after="0"/>
        <w:jc w:val="both"/>
        <w:rPr>
          <w:rFonts w:ascii="Times New Roman" w:hAnsi="Times New Roman" w:eastAsia="Times New Roman" w:cs="Times New Roman"/>
          <w:sz w:val="28"/>
          <w:szCs w:val="28"/>
          <w:lang w:eastAsia="ru-RU"/>
        </w:rPr>
      </w:pPr>
      <w:bookmarkStart w:id="25" w:name="sub_844"/>
      <w:bookmarkStart w:id="26" w:name="sub_8431"/>
      <w:bookmarkEnd w:id="25"/>
      <w:bookmarkEnd w:id="26"/>
      <w:r>
        <w:rPr>
          <w:rFonts w:eastAsia="Times New Roman" w:cs="Times New Roman" w:ascii="Times New Roman" w:hAnsi="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pPr>
        <w:pStyle w:val="Normal"/>
        <w:tabs>
          <w:tab w:val="left" w:pos="709" w:leader="none"/>
          <w:tab w:val="left" w:pos="993" w:leader="none"/>
        </w:tabs>
        <w:spacing w:lineRule="auto" w:line="240" w:before="0" w:after="0"/>
        <w:jc w:val="both"/>
        <w:rPr>
          <w:rFonts w:ascii="Times New Roman" w:hAnsi="Times New Roman" w:eastAsia="Times New Roman" w:cs="Times New Roman"/>
          <w:sz w:val="28"/>
          <w:szCs w:val="28"/>
          <w:lang w:eastAsia="ru-RU"/>
        </w:rPr>
      </w:pPr>
      <w:bookmarkStart w:id="27" w:name="sub_848"/>
      <w:bookmarkStart w:id="28" w:name="sub_8441"/>
      <w:bookmarkEnd w:id="27"/>
      <w:bookmarkEnd w:id="28"/>
      <w:r>
        <w:rPr>
          <w:rFonts w:eastAsia="Times New Roman" w:cs="Times New Roman" w:ascii="Times New Roman" w:hAnsi="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pPr>
        <w:pStyle w:val="Normal"/>
        <w:spacing w:lineRule="auto" w:line="240" w:before="0" w:after="0"/>
        <w:jc w:val="both"/>
        <w:rPr/>
      </w:pPr>
      <w:bookmarkStart w:id="29" w:name="sub_8481"/>
      <w:bookmarkEnd w:id="29"/>
      <w:r>
        <w:rPr>
          <w:rFonts w:eastAsia="Times New Roman" w:cs="Times New Roman" w:ascii="Times New Roman" w:hAnsi="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6">
        <w:r>
          <w:rPr>
            <w:rStyle w:val="Style18"/>
            <w:rFonts w:eastAsia="Times New Roman" w:cs="Times New Roman" w:ascii="Times New Roman" w:hAnsi="Times New Roman"/>
            <w:bCs/>
            <w:sz w:val="28"/>
            <w:szCs w:val="28"/>
            <w:lang w:eastAsia="ru-RU"/>
          </w:rPr>
          <w:t>частью 2 статьи 19</w:t>
        </w:r>
      </w:hyperlink>
      <w:bookmarkStart w:id="30" w:name="sub_8416"/>
      <w:bookmarkEnd w:id="30"/>
      <w:r>
        <w:rPr>
          <w:rFonts w:eastAsia="Times New Roman" w:cs="Times New Roman" w:ascii="Times New Roman" w:hAnsi="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eastAsia="Times New Roman" w:cs="Times New Roman" w:ascii="Times New Roman" w:hAnsi="Times New Roman"/>
          <w:sz w:val="28"/>
          <w:szCs w:val="28"/>
          <w:u w:val="single"/>
          <w:lang w:eastAsia="ru-RU"/>
        </w:rPr>
        <w:t>уволены с муниципальной службы по  следующим основаниям</w:t>
      </w:r>
      <w:r>
        <w:rPr>
          <w:rFonts w:eastAsia="Times New Roman" w:cs="Times New Roman" w:ascii="Times New Roman" w:hAnsi="Times New Roman"/>
          <w:sz w:val="28"/>
          <w:szCs w:val="28"/>
          <w:lang w:eastAsia="ru-RU"/>
        </w:rPr>
        <w:t>:</w:t>
        <w:tab/>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pPr>
        <w:pStyle w:val="Normal"/>
        <w:spacing w:lineRule="auto" w:line="240" w:before="0" w:after="0"/>
        <w:jc w:val="both"/>
        <w:rPr/>
      </w:pPr>
      <w:r>
        <w:rPr>
          <w:rFonts w:eastAsia="Times New Roman" w:cs="Times New Roman" w:ascii="Times New Roman" w:hAnsi="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pPr>
        <w:pStyle w:val="Normal"/>
        <w:spacing w:lineRule="auto" w:line="240" w:before="0" w:after="0"/>
        <w:jc w:val="both"/>
        <w:rPr>
          <w:rFonts w:ascii="Times New Roman" w:hAnsi="Times New Roman" w:eastAsia="Times New Roman" w:cs="Times New Roman"/>
          <w:sz w:val="28"/>
          <w:szCs w:val="28"/>
          <w:lang w:eastAsia="ru-RU"/>
        </w:rPr>
      </w:pPr>
      <w:bookmarkStart w:id="31" w:name="sub_849"/>
      <w:bookmarkEnd w:id="31"/>
      <w:r>
        <w:rPr>
          <w:rFonts w:eastAsia="Times New Roman" w:cs="Times New Roman" w:ascii="Times New Roman" w:hAnsi="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pPr>
        <w:pStyle w:val="Normal"/>
        <w:spacing w:lineRule="auto" w:line="240" w:before="0" w:after="0"/>
        <w:jc w:val="both"/>
        <w:rPr>
          <w:rFonts w:ascii="Times New Roman" w:hAnsi="Times New Roman" w:eastAsia="Times New Roman" w:cs="Times New Roman"/>
          <w:sz w:val="28"/>
          <w:szCs w:val="28"/>
          <w:lang w:eastAsia="ru-RU"/>
        </w:rPr>
      </w:pPr>
      <w:bookmarkStart w:id="32" w:name="sub_8410"/>
      <w:bookmarkStart w:id="33" w:name="sub_8491"/>
      <w:bookmarkEnd w:id="32"/>
      <w:bookmarkEnd w:id="33"/>
      <w:r>
        <w:rPr>
          <w:rFonts w:eastAsia="Times New Roman" w:cs="Times New Roman" w:ascii="Times New Roman" w:hAnsi="Times New Roman"/>
          <w:sz w:val="28"/>
          <w:szCs w:val="28"/>
          <w:lang w:eastAsia="ru-RU"/>
        </w:rPr>
        <w:tab/>
        <w:t>-  ликвидация органов местного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bookmarkStart w:id="34" w:name="sub_84111"/>
      <w:bookmarkStart w:id="35" w:name="sub_84101"/>
      <w:bookmarkEnd w:id="34"/>
      <w:bookmarkEnd w:id="35"/>
      <w:r>
        <w:rPr>
          <w:rFonts w:eastAsia="Times New Roman" w:cs="Times New Roman" w:ascii="Times New Roman" w:hAnsi="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pPr>
        <w:pStyle w:val="Normal"/>
        <w:spacing w:lineRule="auto" w:line="240" w:before="0" w:after="0"/>
        <w:jc w:val="both"/>
        <w:rPr>
          <w:rFonts w:ascii="Times New Roman" w:hAnsi="Times New Roman" w:eastAsia="Times New Roman" w:cs="Times New Roman"/>
          <w:sz w:val="28"/>
          <w:szCs w:val="28"/>
          <w:lang w:eastAsia="ru-RU"/>
        </w:rPr>
      </w:pPr>
      <w:bookmarkStart w:id="36" w:name="sub_8412"/>
      <w:bookmarkStart w:id="37" w:name="sub_84112"/>
      <w:bookmarkEnd w:id="36"/>
      <w:bookmarkEnd w:id="37"/>
      <w:r>
        <w:rPr>
          <w:rFonts w:eastAsia="Times New Roman" w:cs="Times New Roman" w:ascii="Times New Roman" w:hAnsi="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Normal"/>
        <w:spacing w:lineRule="auto" w:line="240" w:before="0" w:after="0"/>
        <w:jc w:val="both"/>
        <w:rPr/>
      </w:pPr>
      <w:bookmarkStart w:id="38" w:name="sub_8413"/>
      <w:bookmarkStart w:id="39" w:name="sub_84121"/>
      <w:bookmarkEnd w:id="38"/>
      <w:bookmarkEnd w:id="39"/>
      <w:r>
        <w:rPr>
          <w:rFonts w:eastAsia="Times New Roman" w:cs="Times New Roman" w:ascii="Times New Roman" w:hAnsi="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pPr>
        <w:pStyle w:val="Normal"/>
        <w:spacing w:lineRule="auto" w:line="240" w:before="0" w:after="0"/>
        <w:jc w:val="both"/>
        <w:rPr>
          <w:rFonts w:ascii="Times New Roman" w:hAnsi="Times New Roman" w:eastAsia="Times New Roman" w:cs="Times New Roman"/>
          <w:sz w:val="28"/>
          <w:szCs w:val="28"/>
          <w:lang w:eastAsia="ru-RU"/>
        </w:rPr>
      </w:pPr>
      <w:bookmarkStart w:id="40" w:name="sub_8414"/>
      <w:bookmarkStart w:id="41" w:name="sub_84131"/>
      <w:bookmarkEnd w:id="40"/>
      <w:bookmarkEnd w:id="41"/>
      <w:r>
        <w:rPr>
          <w:rFonts w:eastAsia="Times New Roman" w:cs="Times New Roman" w:ascii="Times New Roman" w:hAnsi="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pPr>
        <w:pStyle w:val="Normal"/>
        <w:spacing w:lineRule="auto" w:line="240" w:before="0" w:after="0"/>
        <w:ind w:right="81"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7">
        <w:r>
          <w:rPr>
            <w:rStyle w:val="Style18"/>
            <w:rFonts w:eastAsia="Times New Roman" w:cs="Times New Roman" w:ascii="Times New Roman" w:hAnsi="Times New Roman"/>
            <w:bCs/>
            <w:sz w:val="28"/>
            <w:szCs w:val="28"/>
            <w:lang w:eastAsia="ru-RU"/>
          </w:rPr>
          <w:t>Федеральным законом</w:t>
        </w:r>
      </w:hyperlink>
      <w:r>
        <w:rPr>
          <w:rFonts w:eastAsia="Times New Roman" w:cs="Times New Roman" w:ascii="Times New Roman" w:hAnsi="Times New Roman"/>
          <w:sz w:val="28"/>
          <w:szCs w:val="28"/>
          <w:lang w:eastAsia="ru-RU"/>
        </w:rPr>
        <w:t xml:space="preserve"> от 28.12.2013  № 400-ФЗ "О страховых пенсиях".</w:t>
      </w:r>
    </w:p>
    <w:p>
      <w:pPr>
        <w:pStyle w:val="Normal"/>
        <w:tabs>
          <w:tab w:val="left" w:pos="709" w:leader="none"/>
          <w:tab w:val="left" w:pos="1080" w:leader="none"/>
        </w:tabs>
        <w:spacing w:lineRule="auto" w:line="240" w:before="0" w:after="0"/>
        <w:ind w:firstLine="709"/>
        <w:jc w:val="both"/>
        <w:rPr/>
      </w:pPr>
      <w:r>
        <w:rPr>
          <w:rFonts w:eastAsia="Times New Roman" w:cs="Times New Roman" w:ascii="Times New Roman" w:hAnsi="Times New Roman"/>
          <w:sz w:val="28"/>
          <w:szCs w:val="28"/>
          <w:lang w:eastAsia="ru-RU"/>
        </w:rPr>
        <w:t>1.2.3. Заявителями ежемесячной доплаты к страховой пенсии по старости (инвалидности) являются</w:t>
      </w:r>
      <w:r>
        <w:rPr>
          <w:rFonts w:cs="Times New Roman" w:ascii="Times New Roman" w:hAnsi="Times New Roman"/>
          <w:sz w:val="28"/>
          <w:szCs w:val="28"/>
        </w:rPr>
        <w:t xml:space="preserve"> лица, замещавшие выборные должности в Администрации Останинского сельсовета Мантуровского района Курской области на постоянной основе</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Глава Останинского сельсовета Мантуровского района Курской области.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Право на установление ежемесячной доплаты к страховой пенсии по старости (инвалидности) определяется Уставом муниципального образования «Останинский сельсовет» Мантуровского района Курской области,  Положением о порядке назначения, выплаты и перерасчета ежемесячной доплаты к трудовой пенсии по старости (инвалидности) главе Останинского сельсовета Мантуровского района, осуществляющего полномочия выборного должностного лица местного самоуправления Администрации Останинского сельсовета Мантуровского района на постоянной основе.</w:t>
      </w:r>
      <w:r>
        <w:rPr>
          <w:rFonts w:eastAsia="Times New Roman" w:cs="Times New Roman" w:ascii="Times New Roman" w:hAnsi="Times New Roman"/>
          <w:color w:val="00B050"/>
          <w:sz w:val="28"/>
          <w:szCs w:val="28"/>
          <w:lang w:eastAsia="ru-RU"/>
        </w:rPr>
        <w:t xml:space="preserve"> </w:t>
      </w:r>
    </w:p>
    <w:p>
      <w:pPr>
        <w:pStyle w:val="Normal"/>
        <w:widowControl w:val="false"/>
        <w:shd w:val="clear" w:color="auto" w:fill="FFFFFF"/>
        <w:spacing w:lineRule="auto" w:line="240" w:before="0" w:after="0"/>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lang w:eastAsia="ar-SA"/>
        </w:rPr>
        <w:t xml:space="preserve">1.3 </w:t>
      </w:r>
      <w:r>
        <w:rPr>
          <w:rFonts w:cs="Times New Roman" w:ascii="Times New Roman" w:hAnsi="Times New Roman"/>
          <w:b/>
          <w:bCs/>
          <w:sz w:val="28"/>
          <w:szCs w:val="28"/>
        </w:rPr>
        <w:t>Требования к порядку информирования о предоставлении</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t xml:space="preserve">муниципальной услуги   </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0"/>
        <w:ind w:firstLine="567"/>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eastAsia="Times New Roman" w:cs="Times New Roman" w:ascii="Times New Roman" w:hAnsi="Times New Roman"/>
          <w:b/>
          <w:sz w:val="28"/>
          <w:szCs w:val="28"/>
          <w:lang w:eastAsia="zh-CN"/>
        </w:rPr>
        <w:t xml:space="preserve"> </w:t>
      </w:r>
      <w:r>
        <w:rPr>
          <w:rFonts w:eastAsia="Times New Roman" w:cs="Times New Roman" w:ascii="Times New Roman" w:hAnsi="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Информирование заявителей организуется следующим образом: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индивидуальное информирование (устное, письменное);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публичное информирование (средства массовой информации, сеть «Интернет»).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заявителей организуется следующим образом: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информирование (устное, письменное);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информирование (средства массовой информации, сеть «Интернет»).</w:t>
      </w:r>
    </w:p>
    <w:p>
      <w:pPr>
        <w:pStyle w:val="Normal"/>
        <w:spacing w:lineRule="auto" w:line="240" w:before="0" w:after="0"/>
        <w:ind w:firstLine="709"/>
        <w:jc w:val="both"/>
        <w:rPr/>
      </w:pPr>
      <w:r>
        <w:rPr>
          <w:rFonts w:cs="Times New Roman" w:ascii="Times New Roman" w:hAnsi="Times New Roman"/>
          <w:sz w:val="28"/>
          <w:szCs w:val="28"/>
        </w:rPr>
        <w:t>Индивидуальное устное информирование осуществляется специалистами Администрации Останинского сельсовета Мантуровского района</w:t>
      </w:r>
      <w:r>
        <w:rPr>
          <w:rFonts w:cs="Times New Roman" w:ascii="Times New Roman" w:hAnsi="Times New Roman"/>
          <w:color w:val="00B050"/>
          <w:sz w:val="28"/>
          <w:szCs w:val="28"/>
        </w:rPr>
        <w:t xml:space="preserve"> </w:t>
      </w:r>
      <w:r>
        <w:rPr>
          <w:rFonts w:cs="Times New Roman" w:ascii="Times New Roman" w:hAnsi="Times New Roman"/>
          <w:sz w:val="28"/>
          <w:szCs w:val="28"/>
        </w:rPr>
        <w:t>(далее - Администрация)</w:t>
      </w:r>
      <w:r>
        <w:rPr>
          <w:rFonts w:cs="Times New Roman" w:ascii="Times New Roman" w:hAnsi="Times New Roman"/>
        </w:rPr>
        <w:t xml:space="preserve">   </w:t>
      </w:r>
      <w:r>
        <w:rPr>
          <w:rFonts w:cs="Times New Roman" w:ascii="Times New Roman" w:hAnsi="Times New Roman"/>
          <w:sz w:val="28"/>
          <w:szCs w:val="28"/>
        </w:rPr>
        <w:t>при обращении заявителей за информацией лично (в том числе по телефону).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pPr>
        <w:pStyle w:val="Normal"/>
        <w:tabs>
          <w:tab w:val="left" w:pos="709" w:leader="none"/>
        </w:tabs>
        <w:suppressAutoHyphens w:val="true"/>
        <w:spacing w:lineRule="auto" w:line="240" w:before="0" w:after="0"/>
        <w:ind w:firstLine="539"/>
        <w:jc w:val="both"/>
        <w:rPr>
          <w:rFonts w:ascii="Times New Roman" w:hAnsi="Times New Roman" w:cs="Times New Roman"/>
          <w:kern w:val="2"/>
          <w:sz w:val="28"/>
          <w:szCs w:val="28"/>
          <w:lang w:eastAsia="zh-CN"/>
        </w:rPr>
      </w:pPr>
      <w:r>
        <w:rPr>
          <w:rFonts w:cs="Times New Roman" w:ascii="Times New Roman" w:hAnsi="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tabs>
          <w:tab w:val="left" w:pos="709" w:leader="none"/>
        </w:tabs>
        <w:suppressAutoHyphens w:val="true"/>
        <w:spacing w:lineRule="auto" w:line="240" w:before="0" w:after="0"/>
        <w:ind w:firstLine="539"/>
        <w:jc w:val="both"/>
        <w:rPr>
          <w:rFonts w:ascii="Times New Roman" w:hAnsi="Times New Roman" w:cs="Times New Roman"/>
          <w:kern w:val="2"/>
          <w:sz w:val="28"/>
          <w:szCs w:val="28"/>
          <w:lang w:eastAsia="zh-CN"/>
        </w:rPr>
      </w:pPr>
      <w:r>
        <w:rPr>
          <w:rFonts w:cs="Times New Roman" w:ascii="Times New Roman" w:hAnsi="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ответах на телефонные звонки и устные обращения специалисты соблюдают  правила служебной этики.</w:t>
      </w:r>
    </w:p>
    <w:p>
      <w:pPr>
        <w:pStyle w:val="Normal"/>
        <w:spacing w:lineRule="auto" w:line="240" w:before="0" w:after="0"/>
        <w:ind w:firstLine="540"/>
        <w:jc w:val="both"/>
        <w:rPr/>
      </w:pPr>
      <w:r>
        <w:rPr>
          <w:rFonts w:cs="Times New Roman" w:ascii="Times New Roman" w:hAnsi="Times New Roman"/>
          <w:sz w:val="28"/>
          <w:szCs w:val="28"/>
        </w:rPr>
        <w:t xml:space="preserve">Письменное, индивидуальное информирование осуществляется в письменной форме за подписью Главы Останинского сельсовета Мантуровского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pStyle w:val="Normal"/>
        <w:spacing w:lineRule="auto" w:line="240" w:before="0" w:after="0"/>
        <w:ind w:firstLine="540"/>
        <w:jc w:val="both"/>
        <w:rPr/>
      </w:pPr>
      <w:r>
        <w:rPr>
          <w:rFonts w:eastAsia="Times New Roman" w:cs="Times New Roman" w:ascii="Times New Roman" w:hAnsi="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r>
          <w:rPr>
            <w:rStyle w:val="Style18"/>
            <w:rFonts w:eastAsia="Times New Roman" w:cs="Times New Roman" w:ascii="Times New Roman" w:hAnsi="Times New Roman"/>
            <w:sz w:val="28"/>
            <w:szCs w:val="28"/>
            <w:lang w:eastAsia="ru-RU"/>
          </w:rPr>
          <w:t>части 2 статьи 6</w:t>
        </w:r>
      </w:hyperlink>
      <w:r>
        <w:rPr>
          <w:rFonts w:eastAsia="Times New Roman" w:cs="Times New Roman" w:ascii="Times New Roman" w:hAnsi="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Специалист</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На Едином портале можно получить информацию о (об):</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круге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сроке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результате предоставления муниципальной услуги, порядке выдачи результата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формы заявлений (уведомлений, сообщений), используемые 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об услуге предоставляется бесплатно.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67"/>
        <w:jc w:val="both"/>
        <w:rPr/>
      </w:pPr>
      <w:r>
        <w:rPr>
          <w:rFonts w:eastAsia="Times New Roman" w:cs="Times New Roman" w:ascii="Times New Roman" w:hAnsi="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приостановления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информирования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получения консультаций;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образцы оформления документов, необходимых для предоставления муниципальной услуги, и требования к ним.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40"/>
        <w:jc w:val="both"/>
        <w:rPr/>
      </w:pPr>
      <w:r>
        <w:rPr>
          <w:rFonts w:eastAsia="Times New Roman" w:cs="Times New Roman" w:ascii="Times New Roman" w:hAnsi="Times New Roman"/>
          <w:sz w:val="28"/>
          <w:szCs w:val="28"/>
          <w:lang w:eastAsia="ru-RU"/>
        </w:rPr>
        <w:t xml:space="preserve">Справочная информация </w:t>
      </w:r>
      <w:r>
        <w:rPr>
          <w:rFonts w:eastAsia="Times New Roman" w:cs="Times New Roman"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eastAsia="Calibri" w:cs="Times New Roman" w:ascii="Times New Roman" w:hAnsi="Times New Roman"/>
          <w:b w:val="false"/>
          <w:bCs w:val="false"/>
          <w:color w:val="000000"/>
          <w:kern w:val="2"/>
          <w:sz w:val="28"/>
          <w:szCs w:val="28"/>
          <w:lang w:eastAsia="en-US"/>
        </w:rPr>
        <w:t>Останинского сельсовета Мантуровского района</w:t>
      </w:r>
      <w:r>
        <w:rPr>
          <w:rFonts w:eastAsia="Times New Roman" w:cs="Times New Roman" w:ascii="Times New Roman" w:hAnsi="Times New Roman"/>
          <w:sz w:val="28"/>
          <w:szCs w:val="28"/>
          <w:lang w:eastAsia="zh-CN"/>
        </w:rPr>
        <w:t>_</w:t>
      </w:r>
      <w:r>
        <w:rPr>
          <w:rFonts w:eastAsia="Times New Roman" w:cs="Times New Roman" w:ascii="Times New Roman" w:hAnsi="Times New Roman"/>
          <w:sz w:val="28"/>
          <w:szCs w:val="28"/>
          <w:u w:val="single"/>
          <w:lang w:eastAsia="ru-RU"/>
        </w:rPr>
        <w:t>http:/</w:t>
      </w:r>
      <w:r>
        <w:rPr>
          <w:rFonts w:eastAsia="Times New Roman" w:cs="Times New Roman" w:ascii="Times New Roman" w:hAnsi="Times New Roman"/>
          <w:sz w:val="28"/>
          <w:szCs w:val="28"/>
          <w:u w:val="single"/>
          <w:lang w:val="en-US" w:eastAsia="ru-RU"/>
        </w:rPr>
        <w:t>ostanss.rkursk.ru</w:t>
      </w:r>
      <w:r>
        <w:rPr>
          <w:rFonts w:eastAsia="Times New Roman" w:cs="Times New Roman" w:ascii="Times New Roman" w:hAnsi="Times New Roman"/>
          <w:sz w:val="28"/>
          <w:szCs w:val="28"/>
          <w:lang w:eastAsia="ru-RU"/>
        </w:rPr>
        <w:t xml:space="preserve">, и  </w:t>
      </w:r>
      <w:r>
        <w:rPr>
          <w:rFonts w:eastAsia="Times New Roman" w:cs="Times New Roman" w:ascii="Times New Roman" w:hAnsi="Times New Roman"/>
          <w:sz w:val="28"/>
          <w:szCs w:val="28"/>
          <w:lang w:eastAsia="zh-CN"/>
        </w:rPr>
        <w:t xml:space="preserve">на Едином портале </w:t>
      </w:r>
      <w:hyperlink r:id="rId9">
        <w:r>
          <w:rPr>
            <w:rStyle w:val="Style18"/>
            <w:rFonts w:eastAsia="Times New Roman" w:cs="Times New Roman" w:ascii="Times New Roman" w:hAnsi="Times New Roman"/>
            <w:sz w:val="28"/>
            <w:szCs w:val="28"/>
            <w:u w:val="single"/>
            <w:lang w:eastAsia="zh-CN"/>
          </w:rPr>
          <w:t>https://www.gosuslugi.ru.»</w:t>
        </w:r>
      </w:hyperlink>
      <w:r>
        <w:rPr>
          <w:rFonts w:eastAsia="Times New Roman" w:cs="Times New Roman" w:ascii="Times New Roman" w:hAnsi="Times New Roman"/>
          <w:sz w:val="28"/>
          <w:szCs w:val="28"/>
          <w:u w:val="single"/>
          <w:lang w:eastAsia="zh-CN"/>
        </w:rPr>
        <w:t>.</w:t>
      </w:r>
    </w:p>
    <w:p>
      <w:pPr>
        <w:pStyle w:val="Normal"/>
        <w:widowControl w:val="false"/>
        <w:shd w:val="clear" w:color="auto" w:fill="FFFFFF"/>
        <w:spacing w:lineRule="auto" w:line="240" w:before="0" w:after="0"/>
        <w:jc w:val="center"/>
        <w:rPr>
          <w:rFonts w:ascii="Times New Roman" w:hAnsi="Times New Roman" w:cs="Times New Roman"/>
          <w:b/>
          <w:b/>
          <w:bCs/>
          <w:spacing w:val="-1"/>
          <w:sz w:val="28"/>
          <w:szCs w:val="28"/>
          <w:lang w:eastAsia="ru-RU"/>
        </w:rPr>
      </w:pPr>
      <w:r>
        <w:rPr>
          <w:rFonts w:cs="Times New Roman" w:ascii="Times New Roman" w:hAnsi="Times New Roman"/>
          <w:b/>
          <w:bCs/>
          <w:spacing w:val="-1"/>
          <w:sz w:val="28"/>
          <w:szCs w:val="28"/>
          <w:lang w:eastAsia="ru-RU"/>
        </w:rPr>
      </w:r>
    </w:p>
    <w:p>
      <w:pPr>
        <w:pStyle w:val="Normal"/>
        <w:widowControl w:val="false"/>
        <w:shd w:val="clear" w:color="auto" w:fill="FFFFFF"/>
        <w:spacing w:lineRule="auto" w:line="240" w:before="0" w:after="0"/>
        <w:jc w:val="center"/>
        <w:rPr>
          <w:rFonts w:ascii="Times New Roman" w:hAnsi="Times New Roman" w:cs="Times New Roman"/>
          <w:b/>
          <w:b/>
          <w:bCs/>
          <w:spacing w:val="-1"/>
          <w:sz w:val="28"/>
          <w:szCs w:val="28"/>
          <w:lang w:eastAsia="ru-RU"/>
        </w:rPr>
      </w:pPr>
      <w:r>
        <w:rPr>
          <w:rFonts w:cs="Times New Roman" w:ascii="Times New Roman" w:hAnsi="Times New Roman"/>
          <w:b/>
          <w:bCs/>
          <w:spacing w:val="-1"/>
          <w:sz w:val="28"/>
          <w:szCs w:val="28"/>
          <w:lang w:val="en-US" w:eastAsia="ru-RU"/>
        </w:rPr>
        <w:t>II</w:t>
      </w:r>
      <w:r>
        <w:rPr>
          <w:rFonts w:cs="Times New Roman" w:ascii="Times New Roman" w:hAnsi="Times New Roman"/>
          <w:b/>
          <w:bCs/>
          <w:spacing w:val="-1"/>
          <w:sz w:val="28"/>
          <w:szCs w:val="28"/>
          <w:lang w:eastAsia="ru-RU"/>
        </w:rPr>
        <w:t>. </w:t>
      </w:r>
      <w:r>
        <w:rPr>
          <w:rFonts w:cs="Times New Roman" w:ascii="Times New Roman" w:hAnsi="Times New Roman"/>
          <w:b/>
          <w:bCs/>
          <w:sz w:val="28"/>
          <w:szCs w:val="28"/>
          <w:lang w:eastAsia="ru-RU"/>
        </w:rPr>
        <w:t>Стандарт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b/>
          <w:b/>
          <w:bCs/>
          <w:spacing w:val="-1"/>
          <w:sz w:val="28"/>
          <w:szCs w:val="28"/>
          <w:lang w:eastAsia="ru-RU"/>
        </w:rPr>
      </w:pPr>
      <w:r>
        <w:rPr>
          <w:rFonts w:cs="Times New Roman" w:ascii="Times New Roman" w:hAnsi="Times New Roman"/>
          <w:b/>
          <w:bCs/>
          <w:spacing w:val="-1"/>
          <w:sz w:val="28"/>
          <w:szCs w:val="28"/>
          <w:lang w:eastAsia="ru-RU"/>
        </w:rPr>
      </w:r>
    </w:p>
    <w:p>
      <w:pPr>
        <w:pStyle w:val="Normal"/>
        <w:widowControl w:val="false"/>
        <w:shd w:val="clear" w:color="auto" w:fill="FFFFFF"/>
        <w:spacing w:lineRule="auto" w:line="240" w:before="0" w:after="0"/>
        <w:ind w:firstLine="708"/>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 Наименование муниципальной услуги</w:t>
      </w:r>
    </w:p>
    <w:p>
      <w:pPr>
        <w:pStyle w:val="Normal"/>
        <w:widowControl w:val="false"/>
        <w:shd w:val="clear" w:color="auto" w:fill="FFFFFF"/>
        <w:spacing w:lineRule="auto" w:line="240" w:before="0" w:after="0"/>
        <w:ind w:firstLine="708"/>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hd w:val="clear" w:color="auto" w:fill="FFFFFF"/>
        <w:spacing w:lineRule="auto" w:line="240" w:before="0" w:after="0"/>
        <w:ind w:firstLine="708"/>
        <w:jc w:val="both"/>
        <w:rPr/>
      </w:pPr>
      <w:r>
        <w:rPr>
          <w:rFonts w:cs="Times New Roman" w:ascii="Times New Roman" w:hAnsi="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cs="Times New Roman" w:ascii="Times New Roman" w:hAnsi="Times New Roman"/>
          <w:color w:val="000000"/>
          <w:sz w:val="28"/>
          <w:szCs w:val="28"/>
          <w:lang w:val="ru-RU" w:eastAsia="ru-RU"/>
        </w:rPr>
        <w:t xml:space="preserve"> органа местного самоуправления</w:t>
      </w:r>
      <w:r>
        <w:rPr>
          <w:rFonts w:cs="Times New Roman" w:ascii="Times New Roman" w:hAnsi="Times New Roman"/>
          <w:color w:val="000000"/>
          <w:sz w:val="28"/>
          <w:szCs w:val="28"/>
          <w:lang w:eastAsia="ru-RU"/>
        </w:rPr>
        <w:t xml:space="preserve"> </w:t>
      </w:r>
      <w:r>
        <w:rPr>
          <w:rFonts w:cs="Times New Roman" w:ascii="Times New Roman" w:hAnsi="Times New Roman"/>
          <w:sz w:val="28"/>
          <w:szCs w:val="28"/>
          <w:lang w:eastAsia="ru-RU"/>
        </w:rPr>
        <w:t>Курской области, и ежемесячной доплаты к пенсии выборным должностным лицам.</w:t>
      </w:r>
    </w:p>
    <w:p>
      <w:pPr>
        <w:pStyle w:val="Normal"/>
        <w:widowControl w:val="false"/>
        <w:shd w:val="clear" w:color="auto" w:fill="FFFFFF"/>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hd w:val="clear" w:color="auto" w:fill="FFFFFF"/>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2.2. Наименование органа, предоставляющего муниципальную услугу</w:t>
      </w:r>
    </w:p>
    <w:p>
      <w:pPr>
        <w:pStyle w:val="Normal"/>
        <w:widowControl w:val="false"/>
        <w:shd w:val="clear" w:color="auto" w:fill="FFFFFF"/>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pacing w:lineRule="auto" w:line="240" w:before="0" w:after="0"/>
        <w:ind w:firstLine="708"/>
        <w:jc w:val="both"/>
        <w:rPr/>
      </w:pPr>
      <w:r>
        <w:rPr>
          <w:rFonts w:cs="Times New Roman" w:ascii="Times New Roman" w:hAnsi="Times New Roman"/>
          <w:sz w:val="28"/>
          <w:szCs w:val="28"/>
          <w:lang w:eastAsia="ru-RU"/>
        </w:rPr>
        <w:t xml:space="preserve">2.2.1. Муниципальная услуга предоставляется Администрацией Останинского сельсовета Мантуровского района Курской области  </w:t>
      </w:r>
    </w:p>
    <w:p>
      <w:pPr>
        <w:pStyle w:val="Normal"/>
        <w:widowControl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В предоставлении муниципальной услуги участвует:</w:t>
      </w:r>
    </w:p>
    <w:p>
      <w:pPr>
        <w:pStyle w:val="Normal"/>
        <w:widowControl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отделение Пенсионного фонда  Российской Федерации по Курской области;</w:t>
      </w:r>
    </w:p>
    <w:p>
      <w:pPr>
        <w:pStyle w:val="Normal"/>
        <w:spacing w:lineRule="auto" w:line="240" w:before="0" w:after="0"/>
        <w:ind w:firstLine="540"/>
        <w:jc w:val="both"/>
        <w:rPr/>
      </w:pPr>
      <w:r>
        <w:rPr>
          <w:rFonts w:cs="Times New Roman" w:ascii="Times New Roman" w:hAnsi="Times New Roman"/>
          <w:bCs/>
          <w:sz w:val="28"/>
          <w:szCs w:val="28"/>
          <w:lang w:eastAsia="ru-RU"/>
        </w:rPr>
        <w:t>- кредитные организации в части зачисления денежных средств на лицевые счета получателей;</w:t>
      </w:r>
    </w:p>
    <w:p>
      <w:pPr>
        <w:pStyle w:val="Normal"/>
        <w:spacing w:lineRule="auto" w:line="240" w:before="0" w:after="0"/>
        <w:ind w:firstLine="540"/>
        <w:jc w:val="both"/>
        <w:rPr>
          <w:rFonts w:ascii="Times New Roman" w:hAnsi="Times New Roman" w:cs="Times New Roman"/>
          <w:bCs/>
          <w:sz w:val="28"/>
          <w:szCs w:val="28"/>
          <w:lang w:eastAsia="ru-RU"/>
        </w:rPr>
      </w:pPr>
      <w:r>
        <w:rPr>
          <w:rFonts w:cs="Times New Roman" w:ascii="Times New Roman" w:hAnsi="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pPr>
        <w:pStyle w:val="Normal"/>
        <w:spacing w:lineRule="auto" w:line="240" w:before="0" w:after="0"/>
        <w:ind w:firstLine="540"/>
        <w:jc w:val="both"/>
        <w:rPr>
          <w:rFonts w:ascii="Times New Roman" w:hAnsi="Times New Roman" w:cs="Times New Roman"/>
          <w:bCs/>
          <w:sz w:val="28"/>
          <w:szCs w:val="28"/>
          <w:lang w:eastAsia="ru-RU"/>
        </w:rPr>
      </w:pPr>
      <w:r>
        <w:rPr>
          <w:rFonts w:cs="Times New Roman" w:ascii="Times New Roman" w:hAnsi="Times New Roman"/>
          <w:bCs/>
          <w:sz w:val="28"/>
          <w:szCs w:val="28"/>
          <w:lang w:eastAsia="ru-RU"/>
        </w:rPr>
        <w:t>- комитет социального обеспечения Курской области.</w:t>
      </w:r>
    </w:p>
    <w:p>
      <w:pPr>
        <w:pStyle w:val="Normal"/>
        <w:spacing w:lineRule="auto" w:line="240" w:before="0" w:after="0"/>
        <w:ind w:firstLine="540"/>
        <w:jc w:val="both"/>
        <w:rPr>
          <w:rFonts w:ascii="Times New Roman" w:hAnsi="Times New Roman" w:cs="Times New Roman"/>
          <w:bCs/>
          <w:color w:val="FF0000"/>
          <w:sz w:val="28"/>
          <w:szCs w:val="28"/>
          <w:lang w:eastAsia="ru-RU"/>
        </w:rPr>
      </w:pPr>
      <w:r>
        <w:rPr>
          <w:rFonts w:cs="Times New Roman" w:ascii="Times New Roman" w:hAnsi="Times New Roman"/>
          <w:bCs/>
          <w:color w:val="FF0000"/>
          <w:sz w:val="28"/>
          <w:szCs w:val="28"/>
          <w:lang w:eastAsia="ru-RU"/>
        </w:rPr>
      </w:r>
    </w:p>
    <w:p>
      <w:pPr>
        <w:pStyle w:val="Normal"/>
        <w:spacing w:lineRule="auto" w:line="240" w:before="0" w:after="0"/>
        <w:ind w:firstLine="539"/>
        <w:jc w:val="both"/>
        <w:rPr/>
      </w:pPr>
      <w:r>
        <w:rPr>
          <w:rFonts w:eastAsia="Times New Roman" w:cs="Times New Roman" w:ascii="Times New Roman" w:hAnsi="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pPr>
        <w:pStyle w:val="Normal"/>
        <w:widowControl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hd w:val="clear" w:color="auto" w:fill="FFFFFF"/>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2.3.  Описание результата предоставления муниципальной услуги</w:t>
      </w:r>
    </w:p>
    <w:p>
      <w:pPr>
        <w:pStyle w:val="Normal"/>
        <w:widowControl w:val="false"/>
        <w:shd w:val="clear" w:color="auto" w:fill="FFFFFF"/>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hd w:val="clear" w:color="auto" w:fill="FFFFFF"/>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Результатом предоставления муниципальной услуги является:</w:t>
      </w:r>
    </w:p>
    <w:p>
      <w:pPr>
        <w:pStyle w:val="Normal"/>
        <w:spacing w:lineRule="auto" w:line="240" w:before="0" w:after="0"/>
        <w:ind w:firstLine="540"/>
        <w:jc w:val="both"/>
        <w:rPr/>
      </w:pPr>
      <w:r>
        <w:rPr>
          <w:rFonts w:cs="Times New Roman" w:ascii="Times New Roman" w:hAnsi="Times New Roman"/>
          <w:sz w:val="28"/>
          <w:szCs w:val="28"/>
        </w:rPr>
        <w:t>-</w:t>
      </w:r>
      <w:r>
        <w:rPr>
          <w:rFonts w:eastAsia="Batang" w:cs="Times New Roman" w:ascii="Times New Roman" w:hAnsi="Times New Roman"/>
          <w:sz w:val="28"/>
          <w:szCs w:val="28"/>
          <w:lang w:eastAsia="ko-KR"/>
        </w:rPr>
        <w:t xml:space="preserve"> </w:t>
      </w:r>
      <w:r>
        <w:rPr>
          <w:rFonts w:cs="Times New Roman" w:ascii="Times New Roman" w:hAnsi="Times New Roman"/>
          <w:sz w:val="28"/>
          <w:szCs w:val="28"/>
          <w:lang w:eastAsia="ru-RU"/>
        </w:rPr>
        <w:t xml:space="preserve">решение о </w:t>
      </w:r>
      <w:r>
        <w:rPr>
          <w:rFonts w:eastAsia="Batang" w:cs="Times New Roman" w:ascii="Times New Roman" w:hAnsi="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Останинского сельсовета Мантуровского </w:t>
      </w:r>
      <w:r>
        <w:rPr>
          <w:rFonts w:cs="Times New Roman" w:ascii="Times New Roman" w:hAnsi="Times New Roman"/>
          <w:sz w:val="28"/>
          <w:szCs w:val="28"/>
          <w:lang w:eastAsia="ru-RU"/>
        </w:rPr>
        <w:t>района</w:t>
      </w:r>
      <w:r>
        <w:rPr>
          <w:rFonts w:eastAsia="Batang" w:cs="Times New Roman" w:ascii="Times New Roman" w:hAnsi="Times New Roman"/>
          <w:sz w:val="28"/>
          <w:szCs w:val="28"/>
          <w:lang w:eastAsia="ko-KR"/>
        </w:rPr>
        <w:t xml:space="preserve"> Курской области, и ежемесячной доплаты к пенсии выборным должностным лицам;</w:t>
      </w:r>
    </w:p>
    <w:p>
      <w:pPr>
        <w:pStyle w:val="Normal"/>
        <w:widowControl w:val="false"/>
        <w:shd w:val="clear" w:color="auto" w:fill="FFFFFF"/>
        <w:spacing w:lineRule="auto" w:line="240" w:before="0" w:after="0"/>
        <w:ind w:firstLine="708"/>
        <w:jc w:val="both"/>
        <w:rPr>
          <w:rFonts w:ascii="Times New Roman" w:hAnsi="Times New Roman" w:eastAsia="Batang" w:cs="Times New Roman"/>
          <w:sz w:val="28"/>
          <w:szCs w:val="28"/>
          <w:lang w:eastAsia="ko-KR"/>
        </w:rPr>
      </w:pPr>
      <w:r>
        <w:rPr>
          <w:rFonts w:eastAsia="Batang" w:cs="Times New Roman" w:ascii="Times New Roman" w:hAnsi="Times New Roman"/>
          <w:sz w:val="28"/>
          <w:szCs w:val="28"/>
          <w:lang w:eastAsia="ko-KR"/>
        </w:rPr>
        <w:t>- отказ в предоставлении муниципальной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ar-SA"/>
        </w:rPr>
        <w:t xml:space="preserve">Срок выдачи результата - </w:t>
      </w:r>
      <w:r>
        <w:rPr>
          <w:rFonts w:cs="Times New Roman" w:ascii="Times New Roman" w:hAnsi="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Pr>
          <w:rFonts w:eastAsia="Times New Roman" w:cs="Times New Roman" w:ascii="Times New Roman" w:hAnsi="Times New Roman"/>
          <w:sz w:val="28"/>
          <w:szCs w:val="28"/>
          <w:highlight w:val="cyan"/>
          <w:lang w:eastAsia="ru-RU"/>
        </w:rPr>
        <w:t xml:space="preserve"> </w:t>
      </w:r>
      <w:r>
        <w:rPr>
          <w:rFonts w:eastAsia="Times New Roman" w:cs="Times New Roman" w:ascii="Times New Roman" w:hAnsi="Times New Roman"/>
          <w:sz w:val="28"/>
          <w:szCs w:val="28"/>
          <w:lang w:eastAsia="ru-RU"/>
        </w:rPr>
        <w:t>ежемесячной доплаты к пенсии выборным должностным лицам,</w:t>
      </w:r>
      <w:r>
        <w:rPr>
          <w:rFonts w:cs="Times New Roman" w:ascii="Times New Roman" w:hAnsi="Times New Roman"/>
          <w:sz w:val="28"/>
          <w:szCs w:val="28"/>
          <w:lang w:eastAsia="ru-RU"/>
        </w:rPr>
        <w:t xml:space="preserve"> или об отказе в ее назначении.</w:t>
      </w:r>
    </w:p>
    <w:p>
      <w:pPr>
        <w:pStyle w:val="Normal"/>
        <w:widowControl w:val="false"/>
        <w:suppressAutoHyphens w:val="true"/>
        <w:spacing w:lineRule="auto" w:line="240" w:before="0" w:after="0"/>
        <w:ind w:firstLine="567"/>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Предоставление муниципальной услуги приостанавливается на период  </w:t>
      </w:r>
      <w:r>
        <w:rPr>
          <w:rFonts w:cs="Times New Roman" w:ascii="Times New Roman" w:hAnsi="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cs="Times New Roman" w:ascii="Times New Roman" w:hAnsi="Times New Roman"/>
          <w:sz w:val="28"/>
          <w:szCs w:val="28"/>
          <w:lang w:eastAsia="ar-SA"/>
        </w:rPr>
        <w:t>.</w:t>
      </w:r>
    </w:p>
    <w:p>
      <w:pPr>
        <w:pStyle w:val="Normal"/>
        <w:widowControl w:val="false"/>
        <w:suppressAutoHyphens w:val="true"/>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 xml:space="preserve">2.5. Нормативные правовые акты, регулирующие предоставление </w:t>
      </w:r>
    </w:p>
    <w:p>
      <w:pPr>
        <w:pStyle w:val="Normal"/>
        <w:widowControl w:val="false"/>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муниципальной  услуги</w:t>
      </w:r>
    </w:p>
    <w:p>
      <w:pPr>
        <w:pStyle w:val="Normal"/>
        <w:widowControl w:val="false"/>
        <w:spacing w:lineRule="auto" w:line="240" w:before="240" w:after="0"/>
        <w:ind w:firstLine="567"/>
        <w:jc w:val="both"/>
        <w:rPr/>
      </w:pPr>
      <w:r>
        <w:rPr>
          <w:rFonts w:eastAsia="Times New Roman" w:cs="Times New Roman" w:ascii="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r>
          <w:rPr>
            <w:rStyle w:val="Style18"/>
            <w:rFonts w:eastAsia="Times New Roman" w:cs="Times New Roman" w:ascii="Times New Roman" w:hAnsi="Times New Roman"/>
            <w:sz w:val="28"/>
            <w:szCs w:val="28"/>
            <w:lang w:val="en-US" w:eastAsia="ru-RU"/>
          </w:rPr>
          <w:t>http://ostanss.rkursk.ru</w:t>
        </w:r>
      </w:hyperlink>
      <w:r>
        <w:rPr>
          <w:rFonts w:eastAsia="Times New Roman" w:cs="Times New Roman" w:ascii="Times New Roman" w:hAnsi="Times New Roman"/>
          <w:sz w:val="28"/>
          <w:szCs w:val="28"/>
          <w:lang w:eastAsia="ru-RU"/>
        </w:rPr>
        <w:t xml:space="preserve"> в сети «Интернет», а также на Едином портале https://www.gosuslugi.ru. </w:t>
      </w:r>
    </w:p>
    <w:p>
      <w:pPr>
        <w:pStyle w:val="Normal"/>
        <w:widowControl w:val="false"/>
        <w:spacing w:lineRule="auto" w:line="240" w:before="0" w:after="0"/>
        <w:jc w:val="both"/>
        <w:rPr/>
      </w:pPr>
      <w:r>
        <w:rPr>
          <w:rFonts w:eastAsia="Times New Roman" w:cs="Times New Roman" w:ascii="Times New Roman" w:hAnsi="Times New Roman"/>
          <w:color w:val="00B050"/>
          <w:sz w:val="24"/>
          <w:szCs w:val="24"/>
          <w:lang w:eastAsia="ru-RU"/>
        </w:rPr>
        <w:t xml:space="preserve"> </w:t>
      </w:r>
    </w:p>
    <w:p>
      <w:pPr>
        <w:pStyle w:val="Normal"/>
        <w:spacing w:lineRule="auto" w:line="240" w:before="0" w:after="0"/>
        <w:ind w:firstLine="540"/>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ar-SA"/>
        </w:rPr>
        <w:t xml:space="preserve"> </w:t>
      </w:r>
    </w:p>
    <w:p>
      <w:pPr>
        <w:pStyle w:val="Normal"/>
        <w:widowControl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rPr>
        <w:t xml:space="preserve">2.6.1. </w:t>
      </w:r>
      <w:r>
        <w:rPr>
          <w:rFonts w:cs="Times New Roman" w:ascii="Times New Roman" w:hAnsi="Times New Roman"/>
          <w:sz w:val="28"/>
          <w:szCs w:val="28"/>
          <w:lang w:eastAsia="ru-RU"/>
        </w:rPr>
        <w:t>Для назначения (перерасчета) пенсии за выслугу лет заявитель предоставляет следующие документы:</w:t>
      </w:r>
    </w:p>
    <w:p>
      <w:pPr>
        <w:pStyle w:val="Normal"/>
        <w:spacing w:lineRule="auto" w:line="240" w:before="0" w:after="0"/>
        <w:ind w:firstLine="567"/>
        <w:jc w:val="both"/>
        <w:rPr/>
      </w:pPr>
      <w:r>
        <w:rPr>
          <w:rFonts w:cs="Times New Roman" w:ascii="Times New Roman" w:hAnsi="Times New Roman"/>
          <w:sz w:val="28"/>
          <w:szCs w:val="28"/>
          <w:lang w:eastAsia="ru-RU"/>
        </w:rPr>
        <w:t xml:space="preserve">а) </w:t>
      </w:r>
      <w:hyperlink r:id="rId11">
        <w:r>
          <w:rPr>
            <w:rStyle w:val="Style18"/>
            <w:rFonts w:cs="Times New Roman" w:ascii="Times New Roman" w:hAnsi="Times New Roman"/>
            <w:sz w:val="28"/>
            <w:szCs w:val="28"/>
            <w:lang w:eastAsia="ru-RU"/>
          </w:rPr>
          <w:t>заявление</w:t>
        </w:r>
      </w:hyperlink>
      <w:r>
        <w:rPr>
          <w:rFonts w:cs="Times New Roman" w:ascii="Times New Roman" w:hAnsi="Times New Roman"/>
          <w:sz w:val="28"/>
          <w:szCs w:val="28"/>
          <w:lang w:eastAsia="ru-RU"/>
        </w:rPr>
        <w:t xml:space="preserve"> муниципального служащего   о назначении (перерасчете) пенсии за выслугу лет, по форме согласно  приложению №1 к настоящему Административному регламенту;</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б) копия трудовой книжки;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в) копия паспорта;</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г) копия военного билета (при наличии).</w:t>
      </w:r>
    </w:p>
    <w:p>
      <w:pPr>
        <w:pStyle w:val="Normal"/>
        <w:tabs>
          <w:tab w:val="left" w:pos="400" w:leader="none"/>
          <w:tab w:val="left" w:pos="709" w:leader="none"/>
        </w:tabs>
        <w:suppressAutoHyphens w:val="tru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ab/>
        <w:t>2.6.2. Заявление может подано:</w:t>
      </w:r>
    </w:p>
    <w:p>
      <w:pPr>
        <w:pStyle w:val="Normal"/>
        <w:tabs>
          <w:tab w:val="left" w:pos="400" w:leader="none"/>
          <w:tab w:val="left" w:pos="709" w:leader="none"/>
        </w:tabs>
        <w:suppressAutoHyphens w:val="tru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pPr>
        <w:pStyle w:val="Normal"/>
        <w:spacing w:lineRule="auto" w:line="240" w:before="0" w:after="0"/>
        <w:ind w:firstLine="567"/>
        <w:jc w:val="both"/>
        <w:rPr>
          <w:rFonts w:ascii="Times New Roman" w:hAnsi="Times New Roman" w:cs="Times New Roman"/>
          <w:color w:val="FF0000"/>
          <w:sz w:val="28"/>
          <w:szCs w:val="28"/>
          <w:lang w:eastAsia="ru-RU"/>
        </w:rPr>
      </w:pPr>
      <w:r>
        <w:rPr>
          <w:rFonts w:cs="Times New Roman" w:ascii="Times New Roman" w:hAnsi="Times New Roman"/>
          <w:sz w:val="28"/>
          <w:szCs w:val="28"/>
          <w:lang w:eastAsia="ru-RU"/>
        </w:rPr>
        <w:tab/>
        <w:t xml:space="preserve">- в электронной форме,  путем направления электронного документа на официальную электронную почту Администрации. </w:t>
      </w:r>
    </w:p>
    <w:p>
      <w:pPr>
        <w:pStyle w:val="Normal"/>
        <w:spacing w:lineRule="auto" w:line="240" w:before="0" w:after="0"/>
        <w:ind w:firstLine="567"/>
        <w:jc w:val="both"/>
        <w:rPr/>
      </w:pPr>
      <w:r>
        <w:rPr>
          <w:rFonts w:eastAsia="Times New Roman" w:cs="Times New Roman" w:ascii="Times New Roman" w:hAnsi="Times New Roman"/>
          <w:sz w:val="28"/>
          <w:szCs w:val="28"/>
          <w:lang w:eastAsia="ru-RU"/>
        </w:rPr>
        <w:t>2.6.3.</w:t>
      </w:r>
      <w:r>
        <w:rPr>
          <w:rFonts w:eastAsia="Times New Roman" w:cs="Times New Roman" w:ascii="Times New Roman" w:hAnsi="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pStyle w:val="Normal"/>
        <w:widowControl w:val="false"/>
        <w:spacing w:lineRule="auto" w:line="240" w:before="0" w:after="0"/>
        <w:ind w:firstLine="567"/>
        <w:jc w:val="both"/>
        <w:rPr>
          <w:color w:val="000000"/>
        </w:rPr>
      </w:pPr>
      <w:r>
        <w:rPr>
          <w:rFonts w:eastAsia="Times New Roman" w:cs="Times New Roman" w:ascii="Times New Roman" w:hAnsi="Times New Roman"/>
          <w:bCs/>
          <w:color w:val="000000"/>
          <w:sz w:val="28"/>
          <w:szCs w:val="28"/>
          <w:lang w:eastAsia="ru-RU"/>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pStyle w:val="Normal"/>
        <w:spacing w:lineRule="auto" w:line="240" w:before="0" w:after="0"/>
        <w:ind w:firstLine="567"/>
        <w:jc w:val="both"/>
        <w:rPr/>
      </w:pPr>
      <w:r>
        <w:rPr>
          <w:rFonts w:cs="Times New Roman" w:ascii="Times New Roman" w:hAnsi="Times New Roman"/>
          <w:sz w:val="28"/>
          <w:szCs w:val="28"/>
        </w:rPr>
        <w:t xml:space="preserve">2.6.5. </w:t>
      </w:r>
      <w:r>
        <w:rPr>
          <w:rFonts w:cs="Times New Roman" w:ascii="Times New Roman" w:hAnsi="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pPr>
        <w:pStyle w:val="Normal"/>
        <w:spacing w:lineRule="auto" w:line="240" w:before="0" w:after="0"/>
        <w:jc w:val="both"/>
        <w:rPr>
          <w:rFonts w:ascii="Times New Roman" w:hAnsi="Times New Roman" w:cs="Times New Roman"/>
          <w:color w:val="31849B"/>
          <w:sz w:val="28"/>
          <w:szCs w:val="28"/>
        </w:rPr>
      </w:pPr>
      <w:r>
        <w:rPr>
          <w:rFonts w:cs="Times New Roman" w:ascii="Times New Roman" w:hAnsi="Times New Roman"/>
          <w:color w:val="31849B"/>
          <w:sz w:val="28"/>
          <w:szCs w:val="28"/>
        </w:rPr>
        <w:t xml:space="preserve">    </w:t>
      </w:r>
    </w:p>
    <w:p>
      <w:pPr>
        <w:pStyle w:val="Normal"/>
        <w:widowControl w:val="false"/>
        <w:spacing w:lineRule="auto" w:line="240" w:before="0" w:after="0"/>
        <w:ind w:firstLine="540"/>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spacing w:lineRule="auto" w:line="240" w:before="0" w:after="0"/>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муниципальной услуги</w:t>
      </w:r>
      <w:r>
        <w:rPr>
          <w:rFonts w:cs="Times New Roman" w:ascii="Times New Roman" w:hAnsi="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pStyle w:val="Normal"/>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pPr>
        <w:pStyle w:val="Normal"/>
        <w:spacing w:lineRule="auto" w:line="240" w:before="0" w:after="0"/>
        <w:ind w:firstLine="540"/>
        <w:jc w:val="both"/>
        <w:rPr/>
      </w:pPr>
      <w:r>
        <w:rPr>
          <w:rFonts w:cs="Times New Roman" w:ascii="Times New Roman" w:hAnsi="Times New Roman"/>
          <w:sz w:val="28"/>
          <w:szCs w:val="28"/>
          <w:lang w:eastAsia="ru-RU"/>
        </w:rPr>
        <w:t>б) копия решения об освобождении от должности муниципальной службы Курской области.</w:t>
      </w:r>
    </w:p>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д</w:t>
      </w:r>
      <w:r>
        <w:rPr>
          <w:rFonts w:eastAsia="Times New Roman" w:cs="Times New Roman" w:ascii="Times New Roman" w:hAnsi="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pPr>
        <w:pStyle w:val="Normal"/>
        <w:spacing w:lineRule="auto" w:line="240" w:before="0" w:after="0"/>
        <w:ind w:hanging="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pPr>
        <w:pStyle w:val="Normal"/>
        <w:widowControl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firstLine="539"/>
        <w:jc w:val="both"/>
        <w:rPr>
          <w:rFonts w:ascii="Times New Roman" w:hAnsi="Times New Roman" w:cs="Times New Roman"/>
          <w:sz w:val="28"/>
          <w:szCs w:val="28"/>
          <w:lang w:eastAsia="ru-RU"/>
        </w:rPr>
      </w:pPr>
      <w:r>
        <w:rPr>
          <w:rFonts w:cs="Times New Roman" w:ascii="Times New Roman" w:hAnsi="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pPr>
        <w:pStyle w:val="Normal"/>
        <w:spacing w:lineRule="auto" w:line="240" w:before="0" w:after="0"/>
        <w:ind w:firstLine="539"/>
        <w:jc w:val="both"/>
        <w:rPr>
          <w:rFonts w:ascii="Times New Roman" w:hAnsi="Times New Roman" w:cs="Times New Roman"/>
          <w:sz w:val="28"/>
          <w:szCs w:val="28"/>
          <w:lang w:eastAsia="ru-RU"/>
        </w:rPr>
      </w:pPr>
      <w:r>
        <w:rPr>
          <w:rFonts w:cs="Times New Roman" w:ascii="Times New Roman" w:hAnsi="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pPr>
        <w:pStyle w:val="Normal"/>
        <w:widowControl w:val="false"/>
        <w:spacing w:lineRule="auto" w:line="240" w:before="0" w:after="0"/>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pacing w:lineRule="auto" w:line="240" w:before="0" w:after="0"/>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2.8. Указание на запрет требовать от заявителя</w:t>
      </w:r>
    </w:p>
    <w:p>
      <w:pPr>
        <w:pStyle w:val="Normal"/>
        <w:widowControl w:val="false"/>
        <w:spacing w:lineRule="auto" w:line="240" w:before="0" w:after="0"/>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6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rPr>
        <w:t>Не допускается требовать от заявителя:</w:t>
      </w:r>
    </w:p>
    <w:p>
      <w:pPr>
        <w:pStyle w:val="Default"/>
        <w:tabs>
          <w:tab w:val="left" w:pos="9356" w:leader="none"/>
        </w:tabs>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ind w:firstLine="540"/>
        <w:jc w:val="both"/>
        <w:rPr/>
      </w:pPr>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rStyle w:val="Style18"/>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r>
          <w:rPr>
            <w:rStyle w:val="Style18"/>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left" w:pos="709" w:leader="none"/>
        </w:tabs>
        <w:suppressAutoHyphens w:val="true"/>
        <w:spacing w:lineRule="auto" w:line="240" w:before="0" w:after="0"/>
        <w:ind w:firstLine="709"/>
        <w:jc w:val="both"/>
        <w:rPr>
          <w:rFonts w:ascii="Times New Roman" w:hAnsi="Times New Roman" w:eastAsia="Times New Roman" w:cs="Times New Roman"/>
          <w:bCs/>
          <w:kern w:val="2"/>
          <w:sz w:val="28"/>
          <w:szCs w:val="28"/>
          <w:lang w:eastAsia="ar-SA"/>
        </w:rPr>
      </w:pPr>
      <w:r>
        <w:rPr>
          <w:rFonts w:eastAsia="Times New Roman" w:cs="Times New Roman" w:ascii="Times New Roman" w:hAnsi="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pPr>
        <w:pStyle w:val="Normal"/>
        <w:widowControl w:val="false"/>
        <w:shd w:val="clear" w:color="auto" w:fill="FFFFFF"/>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spacing w:lineRule="auto" w:line="240" w:before="0" w:after="0"/>
        <w:jc w:val="center"/>
        <w:outlineLvl w:val="2"/>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2.10.</w:t>
      </w:r>
      <w:r>
        <w:rPr>
          <w:rFonts w:cs="Times New Roman" w:ascii="Times New Roman" w:hAnsi="Times New Roman"/>
          <w:b/>
          <w:bCs/>
          <w:sz w:val="28"/>
          <w:szCs w:val="28"/>
          <w:lang w:val="en-US" w:eastAsia="ru-RU"/>
        </w:rPr>
        <w:t xml:space="preserve">  </w:t>
      </w:r>
      <w:r>
        <w:rPr>
          <w:rFonts w:cs="Times New Roman" w:ascii="Times New Roman" w:hAnsi="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numPr>
          <w:ilvl w:val="0"/>
          <w:numId w:val="0"/>
        </w:numPr>
        <w:spacing w:lineRule="auto" w:line="240" w:before="0" w:after="0"/>
        <w:jc w:val="center"/>
        <w:outlineLvl w:val="2"/>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t>2.10.1 Основания для приостановления предоставления муниципальной услуги.</w:t>
      </w:r>
    </w:p>
    <w:p>
      <w:pPr>
        <w:pStyle w:val="Normal"/>
        <w:spacing w:lineRule="auto" w:line="240" w:before="0" w:after="0"/>
        <w:ind w:firstLine="708"/>
        <w:jc w:val="both"/>
        <w:rPr>
          <w:rFonts w:ascii="Times New Roman" w:hAnsi="Times New Roman" w:cs="Times New Roman"/>
          <w:b/>
          <w:b/>
          <w:bCs/>
          <w:sz w:val="28"/>
          <w:szCs w:val="28"/>
        </w:rPr>
      </w:pPr>
      <w:r>
        <w:rPr>
          <w:rFonts w:cs="Times New Roman" w:ascii="Times New Roman" w:hAnsi="Times New Roman"/>
          <w:b/>
          <w:bCs/>
          <w:sz w:val="28"/>
          <w:szCs w:val="28"/>
        </w:rPr>
      </w:r>
    </w:p>
    <w:p>
      <w:pPr>
        <w:pStyle w:val="ConsPlusNormal1"/>
        <w:widowControl/>
        <w:ind w:firstLine="708"/>
        <w:jc w:val="both"/>
        <w:rPr>
          <w:rFonts w:ascii="Times New Roman" w:hAnsi="Times New Roman"/>
          <w:sz w:val="28"/>
          <w:szCs w:val="28"/>
        </w:rPr>
      </w:pPr>
      <w:r>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pPr>
        <w:pStyle w:val="ConsPlusNormal1"/>
        <w:widowControl/>
        <w:ind w:firstLine="708"/>
        <w:jc w:val="both"/>
        <w:rPr/>
      </w:pPr>
      <w:r>
        <w:rPr>
          <w:rFonts w:ascii="Times New Roman" w:hAnsi="Times New Roman"/>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pPr>
        <w:pStyle w:val="Normal"/>
        <w:tabs>
          <w:tab w:val="left" w:pos="709" w:leader="none"/>
          <w:tab w:val="left" w:pos="720" w:leader="none"/>
        </w:tabs>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pPr>
        <w:pStyle w:val="ConsPlusNormal1"/>
        <w:widowControl/>
        <w:ind w:hanging="0"/>
        <w:jc w:val="both"/>
        <w:rPr>
          <w:rFonts w:ascii="Times New Roman" w:hAnsi="Times New Roman"/>
          <w:sz w:val="28"/>
          <w:szCs w:val="28"/>
        </w:rPr>
      </w:pPr>
      <w:r>
        <w:rPr>
          <w:rFonts w:ascii="Times New Roman" w:hAnsi="Times New Roman"/>
          <w:sz w:val="28"/>
          <w:szCs w:val="28"/>
        </w:rPr>
      </w:r>
    </w:p>
    <w:p>
      <w:pPr>
        <w:pStyle w:val="ConsPlusNormal1"/>
        <w:jc w:val="both"/>
        <w:rPr>
          <w:rFonts w:ascii="Times New Roman" w:hAnsi="Times New Roman"/>
          <w:bCs/>
          <w:sz w:val="28"/>
          <w:szCs w:val="28"/>
        </w:rPr>
      </w:pPr>
      <w:r>
        <w:rPr>
          <w:rFonts w:ascii="Times New Roman" w:hAnsi="Times New Roman"/>
          <w:bCs/>
          <w:sz w:val="28"/>
          <w:szCs w:val="28"/>
        </w:rPr>
        <w:t>2.10.2. Основания для отказа в предоставлении муниципальной услуги</w:t>
      </w:r>
    </w:p>
    <w:p>
      <w:pPr>
        <w:pStyle w:val="ConsPlusNormal1"/>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539"/>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Недостоверность сведений, содержащихся в заявлении и (или) документах, предусмотренных   пунктом  </w:t>
      </w:r>
      <w:hyperlink r:id="rId14">
        <w:r>
          <w:rPr>
            <w:rStyle w:val="Style18"/>
            <w:rFonts w:cs="Times New Roman" w:ascii="Times New Roman" w:hAnsi="Times New Roman"/>
            <w:sz w:val="28"/>
            <w:szCs w:val="28"/>
            <w:lang w:eastAsia="ru-RU"/>
          </w:rPr>
          <w:t>2.6.1</w:t>
        </w:r>
      </w:hyperlink>
      <w:r>
        <w:rPr>
          <w:rFonts w:cs="Times New Roman" w:ascii="Times New Roman" w:hAnsi="Times New Roman"/>
          <w:sz w:val="28"/>
          <w:szCs w:val="28"/>
          <w:lang w:eastAsia="ru-RU"/>
        </w:rPr>
        <w:t xml:space="preserve"> настоящего административного регламента.</w:t>
      </w:r>
    </w:p>
    <w:p>
      <w:pPr>
        <w:pStyle w:val="Normal"/>
        <w:spacing w:lineRule="auto" w:line="240" w:before="0" w:after="0"/>
        <w:ind w:firstLine="539"/>
        <w:jc w:val="both"/>
        <w:rPr/>
      </w:pPr>
      <w:r>
        <w:rPr>
          <w:rFonts w:cs="Times New Roman" w:ascii="Times New Roman" w:hAnsi="Times New Roman"/>
          <w:sz w:val="28"/>
          <w:szCs w:val="28"/>
          <w:lang w:eastAsia="ru-RU"/>
        </w:rPr>
        <w:t>Несоответствие муниципального служащего требованиям, изложенным в пункте 1.2.1 настоящего Административного регламента;</w:t>
      </w:r>
    </w:p>
    <w:p>
      <w:pPr>
        <w:pStyle w:val="Normal"/>
        <w:spacing w:lineRule="auto" w:line="240" w:before="0" w:after="0"/>
        <w:ind w:firstLine="53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pPr>
        <w:pStyle w:val="ConsPlusNormal1"/>
        <w:widowControl/>
        <w:ind w:hanging="0"/>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firstLine="708"/>
        <w:jc w:val="both"/>
        <w:outlineLvl w:val="4"/>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numPr>
          <w:ilvl w:val="0"/>
          <w:numId w:val="0"/>
        </w:numPr>
        <w:spacing w:lineRule="auto" w:line="240" w:before="0" w:after="0"/>
        <w:ind w:firstLine="708"/>
        <w:outlineLvl w:val="4"/>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numPr>
          <w:ilvl w:val="0"/>
          <w:numId w:val="0"/>
        </w:numPr>
        <w:spacing w:lineRule="auto" w:line="240" w:before="0" w:after="0"/>
        <w:ind w:firstLine="709"/>
        <w:jc w:val="both"/>
        <w:outlineLvl w:val="4"/>
        <w:rPr>
          <w:rFonts w:ascii="Times New Roman" w:hAnsi="Times New Roman" w:cs="Times New Roman"/>
          <w:sz w:val="28"/>
          <w:szCs w:val="28"/>
        </w:rPr>
      </w:pPr>
      <w:r>
        <w:rPr>
          <w:rFonts w:cs="Times New Roman" w:ascii="Times New Roman" w:hAnsi="Times New Roman"/>
          <w:sz w:val="28"/>
          <w:szCs w:val="28"/>
        </w:rPr>
        <w:t>Услуги, которые являются необходимыми и обязательными для предоставления муниципальной услуги, не предусмотрены.</w:t>
      </w:r>
    </w:p>
    <w:p>
      <w:pPr>
        <w:pStyle w:val="Normal"/>
        <w:widowControl w:val="false"/>
        <w:numPr>
          <w:ilvl w:val="0"/>
          <w:numId w:val="0"/>
        </w:numPr>
        <w:spacing w:lineRule="auto" w:line="240" w:before="0" w:after="0"/>
        <w:ind w:firstLine="709"/>
        <w:jc w:val="both"/>
        <w:outlineLvl w:val="4"/>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Муниципальная услуга предоставляется без взимания государственной пошлины или иной платы.</w:t>
      </w:r>
    </w:p>
    <w:p>
      <w:pPr>
        <w:pStyle w:val="Normal"/>
        <w:spacing w:lineRule="auto" w:line="240"/>
        <w:ind w:firstLine="540"/>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pPr>
        <w:pStyle w:val="Normal"/>
        <w:widowControl w:val="false"/>
        <w:numPr>
          <w:ilvl w:val="0"/>
          <w:numId w:val="0"/>
        </w:numPr>
        <w:spacing w:lineRule="auto" w:line="240" w:before="0" w:after="0"/>
        <w:ind w:firstLine="704"/>
        <w:jc w:val="both"/>
        <w:outlineLvl w:val="2"/>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2.13.</w:t>
      </w:r>
      <w:r>
        <w:rPr>
          <w:rFonts w:cs="Times New Roman" w:ascii="Times New Roman" w:hAnsi="Times New Roman"/>
          <w:sz w:val="28"/>
          <w:szCs w:val="28"/>
          <w:lang w:eastAsia="ru-RU"/>
        </w:rPr>
        <w:t xml:space="preserve"> </w:t>
      </w:r>
      <w:r>
        <w:rPr>
          <w:rFonts w:cs="Times New Roman" w:ascii="Times New Roman" w:hAnsi="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numPr>
          <w:ilvl w:val="0"/>
          <w:numId w:val="0"/>
        </w:numPr>
        <w:spacing w:lineRule="auto" w:line="240" w:before="0" w:after="0"/>
        <w:ind w:firstLine="704"/>
        <w:jc w:val="both"/>
        <w:outlineLvl w:val="2"/>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Услуги, которые являются необходимыми и обязательными для предоставления муниципальной услуги, не предусмотрены.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67"/>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spacing w:lineRule="auto" w:line="240" w:before="0" w:after="0"/>
        <w:ind w:firstLine="567"/>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pacing w:lineRule="auto" w:line="240" w:before="0" w:after="0"/>
        <w:ind w:firstLine="567"/>
        <w:jc w:val="both"/>
        <w:rPr/>
      </w:pPr>
      <w:r>
        <w:rPr>
          <w:rFonts w:cs="Times New Roman"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pStyle w:val="Normal"/>
        <w:widowControl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567"/>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widowControl w:val="false"/>
        <w:spacing w:lineRule="auto" w:line="240" w:before="0" w:after="0"/>
        <w:ind w:firstLine="567"/>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tabs>
          <w:tab w:val="left" w:pos="0" w:leader="none"/>
          <w:tab w:val="left" w:pos="709" w:leader="none"/>
        </w:tabs>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pPr>
        <w:pStyle w:val="Normal"/>
        <w:widowControl w:val="false"/>
        <w:tabs>
          <w:tab w:val="left" w:pos="540" w:leader="none"/>
          <w:tab w:val="left" w:pos="709" w:leader="none"/>
        </w:tabs>
        <w:suppressAutoHyphens w:val="tru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pStyle w:val="Normal"/>
        <w:widowControl w:val="false"/>
        <w:tabs>
          <w:tab w:val="left" w:pos="540" w:leader="none"/>
          <w:tab w:val="left" w:pos="709" w:leader="none"/>
        </w:tabs>
        <w:suppressAutoHyphens w:val="true"/>
        <w:spacing w:lineRule="auto" w:line="240" w:before="0" w:after="0"/>
        <w:ind w:firstLine="567"/>
        <w:rPr>
          <w:rFonts w:ascii="Times New Roman" w:hAnsi="Times New Roman" w:cs="Times New Roman"/>
          <w:sz w:val="28"/>
          <w:szCs w:val="28"/>
          <w:lang w:eastAsia="ru-RU"/>
        </w:rPr>
      </w:pPr>
      <w:r>
        <w:rPr>
          <w:rFonts w:cs="Times New Roman" w:ascii="Times New Roman" w:hAnsi="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widowControl w:val="false"/>
        <w:tabs>
          <w:tab w:val="left" w:pos="540" w:leader="none"/>
          <w:tab w:val="left" w:pos="709" w:leader="none"/>
        </w:tabs>
        <w:suppressAutoHyphens w:val="true"/>
        <w:spacing w:lineRule="auto" w:line="240" w:before="0" w:after="0"/>
        <w:ind w:firstLine="567"/>
        <w:rPr>
          <w:rFonts w:ascii="Times New Roman" w:hAnsi="Times New Roman" w:cs="Times New Roman"/>
          <w:sz w:val="28"/>
          <w:szCs w:val="28"/>
          <w:lang w:eastAsia="ru-RU"/>
        </w:rPr>
      </w:pPr>
      <w:r>
        <w:rPr>
          <w:rFonts w:cs="Times New Roman" w:ascii="Times New Roman" w:hAnsi="Times New Roman"/>
          <w:sz w:val="28"/>
          <w:szCs w:val="28"/>
          <w:lang w:eastAsia="ru-RU"/>
        </w:rPr>
        <w:t xml:space="preserve">- регистрирует заявление с документами в соответствии с правилами делопроизводства; </w:t>
      </w:r>
    </w:p>
    <w:p>
      <w:pPr>
        <w:pStyle w:val="Normal"/>
        <w:widowControl w:val="false"/>
        <w:tabs>
          <w:tab w:val="left" w:pos="540" w:leader="none"/>
          <w:tab w:val="left" w:pos="709" w:leader="none"/>
        </w:tabs>
        <w:suppressAutoHyphens w:val="tru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ab/>
        <w:t>- сообщает заявителю о дате выдачи результата  предоставления муниципальной услуги.</w:t>
      </w:r>
    </w:p>
    <w:p>
      <w:pPr>
        <w:pStyle w:val="Normal"/>
        <w:numPr>
          <w:ilvl w:val="0"/>
          <w:numId w:val="0"/>
        </w:numPr>
        <w:spacing w:lineRule="auto" w:line="240" w:before="0" w:after="0"/>
        <w:jc w:val="both"/>
        <w:outlineLvl w:val="2"/>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ind w:firstLine="567"/>
        <w:jc w:val="both"/>
        <w:rPr>
          <w:rFonts w:ascii="Times New Roman" w:hAnsi="Times New Roman"/>
          <w:b/>
          <w:b/>
          <w:bCs/>
          <w:sz w:val="28"/>
          <w:szCs w:val="28"/>
        </w:rPr>
      </w:pPr>
      <w:r>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Места ожидания заявителей оборудуются стульями и (или) кресельными секциями, и (или) скамьями.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pStyle w:val="Normal"/>
        <w:tabs>
          <w:tab w:val="left" w:pos="709" w:leader="none"/>
        </w:tabs>
        <w:suppressAutoHyphens w:val="true"/>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2.16.3.    Обеспечение доступности для инвалидов.</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беспрепятственного входа в помещение  и выхода из него;</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содействие со стороны должностных лиц, при необходимости, инвалиду при входе в объект и выходе из него;</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допуск в помещение сурдопереводчика и тифлосурдопереводчика;</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предоставление, при необходимости, услуги по месту жительства инвалида или в дистанционном режиме;</w:t>
      </w:r>
    </w:p>
    <w:p>
      <w:pPr>
        <w:pStyle w:val="Normal"/>
        <w:tabs>
          <w:tab w:val="left" w:pos="709" w:leader="none"/>
        </w:tabs>
        <w:suppressAutoHyphens w:val="tru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pPr>
        <w:pStyle w:val="Normal"/>
        <w:suppressAutoHyphens w:val="true"/>
        <w:spacing w:lineRule="auto" w:line="240" w:before="0" w:after="0"/>
        <w:rPr>
          <w:rFonts w:ascii="Times New Roman" w:hAnsi="Times New Roman" w:cs="Times New Roman"/>
          <w:b/>
          <w:b/>
          <w:bCs/>
          <w:kern w:val="2"/>
          <w:sz w:val="28"/>
          <w:szCs w:val="28"/>
          <w:lang w:eastAsia="ar-SA"/>
        </w:rPr>
      </w:pPr>
      <w:r>
        <w:rPr>
          <w:rFonts w:cs="Times New Roman" w:ascii="Times New Roman" w:hAnsi="Times New Roman"/>
          <w:b/>
          <w:bCs/>
          <w:kern w:val="2"/>
          <w:sz w:val="28"/>
          <w:szCs w:val="28"/>
          <w:lang w:eastAsia="ar-SA"/>
        </w:rPr>
      </w:r>
    </w:p>
    <w:p>
      <w:pPr>
        <w:pStyle w:val="Normal"/>
        <w:spacing w:lineRule="auto" w:line="240" w:before="0" w:after="0"/>
        <w:ind w:firstLine="540"/>
        <w:jc w:val="both"/>
        <w:rPr/>
      </w:pPr>
      <w:r>
        <w:rPr>
          <w:rFonts w:cs="Times New Roman" w:ascii="Times New Roman" w:hAnsi="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4"/>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539"/>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Показатели доступности муниципальной услуги:</w:t>
      </w:r>
    </w:p>
    <w:p>
      <w:pPr>
        <w:pStyle w:val="Normal"/>
        <w:spacing w:lineRule="auto" w:line="240" w:before="0" w:after="0"/>
        <w:ind w:firstLine="539"/>
        <w:jc w:val="both"/>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hd w:val="clear" w:color="auto" w:fill="FFFFFF"/>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транспортная или пешая доступность к местам предоставления муниципальной услуги;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firstLine="567"/>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Показатели качества муниципальной услуги:</w:t>
      </w:r>
    </w:p>
    <w:p>
      <w:pPr>
        <w:pStyle w:val="Normal"/>
        <w:spacing w:lineRule="auto" w:line="240" w:before="0" w:after="0"/>
        <w:ind w:firstLine="567"/>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полнота и актуальность информации о порядке предоставления муниципальной услуги;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количество фактов  взаимодействия заявителя с должностными лицами при предоставлении муниципальной услуги</w:t>
      </w:r>
      <w:r>
        <w:rPr>
          <w:b/>
          <w:color w:val="CC00FF"/>
          <w:lang w:eastAsia="ru-RU"/>
        </w:rPr>
        <w:t xml:space="preserve"> </w:t>
      </w:r>
      <w:r>
        <w:rPr>
          <w:rFonts w:cs="Times New Roman" w:ascii="Times New Roman" w:hAnsi="Times New Roman"/>
          <w:sz w:val="28"/>
          <w:szCs w:val="28"/>
          <w:lang w:eastAsia="ru-RU"/>
        </w:rPr>
        <w:t>и их продолжительность;</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отсутствие очередей при приеме и выдаче документов заявителям;</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отсутствие обоснованных жалоб на действия (бездействие) специалистов и уполномоченных должностных лиц;</w:t>
      </w:r>
    </w:p>
    <w:p>
      <w:pPr>
        <w:pStyle w:val="Normal"/>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4"/>
        <w:jc w:val="center"/>
        <w:rPr/>
      </w:pPr>
      <w:r>
        <w:rPr>
          <w:rFonts w:cs="Times New Roman" w:ascii="Times New Roman" w:hAnsi="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pPr>
        <w:pStyle w:val="Normal"/>
        <w:widowControl w:val="false"/>
        <w:spacing w:lineRule="auto" w:line="240" w:before="0" w:after="0"/>
        <w:ind w:firstLine="704"/>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sz w:val="28"/>
          <w:szCs w:val="28"/>
        </w:rPr>
        <w:t>Муниципальная услуга в электронной форме в настоящее время не предоставляется.</w:t>
      </w:r>
    </w:p>
    <w:p>
      <w:pPr>
        <w:pStyle w:val="Normal"/>
        <w:suppressAutoHyphens w:val="true"/>
        <w:spacing w:lineRule="auto" w:line="240" w:before="0" w:after="0"/>
        <w:rPr>
          <w:rFonts w:ascii="Times New Roman" w:hAnsi="Times New Roman" w:cs="Times New Roman"/>
          <w:b/>
          <w:b/>
          <w:bCs/>
          <w:sz w:val="28"/>
          <w:szCs w:val="28"/>
          <w:lang w:eastAsia="ar-SA"/>
        </w:rPr>
      </w:pPr>
      <w:r>
        <w:rPr>
          <w:rFonts w:cs="Times New Roman" w:ascii="Times New Roman" w:hAnsi="Times New Roman"/>
          <w:b/>
          <w:bCs/>
          <w:sz w:val="28"/>
          <w:szCs w:val="28"/>
          <w:lang w:eastAsia="ar-SA"/>
        </w:rPr>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t>III. Состав, последовательность и сроки выполнения административных процедур, требования к порядку их выполнения,</w:t>
      </w:r>
      <w:r>
        <w:rPr>
          <w:b/>
          <w:bCs/>
          <w:color w:val="CC00FF"/>
        </w:rPr>
        <w:t xml:space="preserve"> </w:t>
      </w:r>
      <w:r>
        <w:rPr>
          <w:rFonts w:cs="Times New Roman" w:ascii="Times New Roman" w:hAnsi="Times New Roman"/>
          <w:b/>
          <w:bCs/>
          <w:sz w:val="28"/>
          <w:szCs w:val="28"/>
        </w:rPr>
        <w:t xml:space="preserve">в том числе особенности выполнения административных процедур (действий) в электронной форме  </w:t>
      </w:r>
    </w:p>
    <w:p>
      <w:pPr>
        <w:pStyle w:val="Normal"/>
        <w:widowControl w:val="false"/>
        <w:spacing w:lineRule="auto" w:line="240" w:before="0" w:after="0"/>
        <w:ind w:firstLine="284"/>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ind w:firstLine="284"/>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numPr>
          <w:ilvl w:val="0"/>
          <w:numId w:val="0"/>
        </w:numPr>
        <w:spacing w:lineRule="auto" w:line="240" w:before="0" w:after="0"/>
        <w:jc w:val="center"/>
        <w:outlineLvl w:val="4"/>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Исчерпывающий перечень административных процедур:</w:t>
      </w:r>
    </w:p>
    <w:p>
      <w:pPr>
        <w:pStyle w:val="Normal"/>
        <w:widowControl w:val="false"/>
        <w:numPr>
          <w:ilvl w:val="0"/>
          <w:numId w:val="0"/>
        </w:numPr>
        <w:spacing w:lineRule="auto" w:line="240" w:before="0" w:after="0"/>
        <w:jc w:val="center"/>
        <w:outlineLvl w:val="4"/>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прием и регистрация заявления и  документов, необходимых для предоставления муниципальной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формирование и направление межведомственных запросов;</w:t>
      </w:r>
    </w:p>
    <w:p>
      <w:pPr>
        <w:pStyle w:val="Normal"/>
        <w:numPr>
          <w:ilvl w:val="0"/>
          <w:numId w:val="0"/>
        </w:numPr>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t>3) рассмотрение материалов, необходимых для предоставления муниципальной услуги, и принятие решения;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организация выплаты пенсии за выслугу лет (доплаты к трудовой пенсии).</w:t>
      </w:r>
    </w:p>
    <w:p>
      <w:pPr>
        <w:pStyle w:val="Normal"/>
        <w:suppressAutoHyphens w:val="true"/>
        <w:spacing w:lineRule="auto" w:line="240" w:before="0" w:after="0"/>
        <w:ind w:firstLine="54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center"/>
        <w:rPr/>
      </w:pPr>
      <w:r>
        <w:rPr>
          <w:rFonts w:cs="Times New Roman" w:ascii="Times New Roman" w:hAnsi="Times New Roman"/>
          <w:b/>
          <w:bCs/>
          <w:sz w:val="28"/>
          <w:szCs w:val="28"/>
        </w:rPr>
        <w:t xml:space="preserve">3.1.  Прием и регистрация заявления и  документов, </w:t>
      </w:r>
      <w:r>
        <w:rPr>
          <w:rFonts w:cs="Times New Roman" w:ascii="Times New Roman" w:hAnsi="Times New Roman"/>
          <w:b/>
          <w:bCs/>
          <w:sz w:val="28"/>
          <w:szCs w:val="28"/>
          <w:lang w:eastAsia="ru-RU"/>
        </w:rPr>
        <w:t>необходимых для предоставления муниципальной услуги</w:t>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3.1.1. Основанием для начала административной процедуры является обращение заявителя Администрацию, в котором </w:t>
      </w:r>
      <w:r>
        <w:rPr>
          <w:rFonts w:cs="Times New Roman" w:ascii="Times New Roman" w:hAnsi="Times New Roman"/>
          <w:sz w:val="28"/>
          <w:szCs w:val="28"/>
          <w:lang w:eastAsia="ru-RU"/>
        </w:rPr>
        <w:t>он замещал должность муниципальной службы перед увольнением</w:t>
      </w:r>
      <w:r>
        <w:rPr>
          <w:rFonts w:cs="Times New Roman" w:ascii="Times New Roman" w:hAnsi="Times New Roman"/>
          <w:sz w:val="28"/>
          <w:szCs w:val="28"/>
        </w:rPr>
        <w:t xml:space="preserve"> с заявлением и документами, изложенными в подпункте 2.6.1. настоящего Административного   регламента.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3.1.3. Заявитель также имеет право направить заявление и документы </w:t>
      </w:r>
      <w:r>
        <w:rPr>
          <w:rFonts w:eastAsia="Times New Roman" w:cs="Times New Roman" w:ascii="Times New Roman" w:hAnsi="Times New Roman"/>
          <w:sz w:val="28"/>
          <w:szCs w:val="28"/>
          <w:lang w:eastAsia="ru-RU"/>
        </w:rPr>
        <w:t>почтовым отправлением или по электронной почте.</w:t>
      </w:r>
    </w:p>
    <w:p>
      <w:pPr>
        <w:pStyle w:val="Normal"/>
        <w:spacing w:lineRule="auto" w:line="240" w:before="0" w:after="0"/>
        <w:jc w:val="both"/>
        <w:rPr/>
      </w:pPr>
      <w:r>
        <w:rPr>
          <w:rFonts w:cs="Times New Roman" w:ascii="Times New Roman" w:hAnsi="Times New Roman"/>
          <w:sz w:val="28"/>
          <w:szCs w:val="28"/>
        </w:rPr>
        <w:tab/>
        <w:t xml:space="preserve">3.1.4. Заместитель Главы Администрации </w:t>
      </w:r>
      <w:r>
        <w:rPr>
          <w:rFonts w:cs="Times New Roman" w:ascii="Times New Roman" w:hAnsi="Times New Roman"/>
          <w:color w:val="000000"/>
          <w:sz w:val="28"/>
          <w:szCs w:val="28"/>
        </w:rPr>
        <w:t>Останинского сельсовета Мантуровского района</w:t>
      </w:r>
      <w:r>
        <w:rPr>
          <w:rFonts w:cs="Times New Roman" w:ascii="Times New Roman" w:hAnsi="Times New Roman"/>
          <w:color w:val="00B050"/>
          <w:sz w:val="24"/>
          <w:szCs w:val="24"/>
        </w:rPr>
        <w:t xml:space="preserve"> </w:t>
      </w:r>
      <w:r>
        <w:rPr>
          <w:rFonts w:cs="Times New Roman" w:ascii="Times New Roman" w:hAnsi="Times New Roman"/>
          <w:sz w:val="28"/>
          <w:szCs w:val="28"/>
        </w:rPr>
        <w:t>(далее - ответственный исполнитель)</w:t>
      </w:r>
      <w:r>
        <w:rPr>
          <w:rFonts w:cs="Times New Roman" w:ascii="Times New Roman" w:hAnsi="Times New Roman"/>
          <w:sz w:val="28"/>
          <w:szCs w:val="28"/>
          <w:lang w:eastAsia="ru-RU"/>
        </w:rPr>
        <w:t xml:space="preserve">: </w:t>
      </w:r>
    </w:p>
    <w:p>
      <w:pPr>
        <w:pStyle w:val="ConsPlusNormal1"/>
        <w:widowControl/>
        <w:ind w:firstLine="540"/>
        <w:jc w:val="both"/>
        <w:rPr>
          <w:rFonts w:ascii="Times New Roman" w:hAnsi="Times New Roman"/>
          <w:sz w:val="28"/>
          <w:szCs w:val="28"/>
        </w:rPr>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pPr>
        <w:pStyle w:val="ConsPlusNormal1"/>
        <w:widowControl/>
        <w:ind w:firstLine="540"/>
        <w:jc w:val="both"/>
        <w:rPr>
          <w:rFonts w:ascii="Times New Roman" w:hAnsi="Times New Roman"/>
          <w:sz w:val="28"/>
          <w:szCs w:val="28"/>
        </w:rPr>
      </w:pPr>
      <w:r>
        <w:rPr>
          <w:rFonts w:ascii="Times New Roman" w:hAnsi="Times New Roman"/>
          <w:sz w:val="28"/>
          <w:szCs w:val="28"/>
        </w:rPr>
        <w:t>сличает подлинники документов с их копиями;</w:t>
      </w:r>
    </w:p>
    <w:p>
      <w:pPr>
        <w:pStyle w:val="ConsPlusNormal1"/>
        <w:widowControl/>
        <w:ind w:firstLine="540"/>
        <w:jc w:val="both"/>
        <w:rPr>
          <w:rFonts w:ascii="Times New Roman" w:hAnsi="Times New Roman"/>
          <w:sz w:val="28"/>
          <w:szCs w:val="28"/>
        </w:rPr>
      </w:pPr>
      <w:r>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pPr>
        <w:pStyle w:val="Normal"/>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3.1.5. Срок выполнения административной  процедуры составляет  1 рабочий день.</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3.1.6. Критерием принятия решения  является наличие обращения заявителя за получением муниципальной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pPr>
        <w:pStyle w:val="Normal"/>
        <w:spacing w:lineRule="auto" w:line="240" w:before="0" w:after="0"/>
        <w:ind w:firstLine="540"/>
        <w:jc w:val="both"/>
        <w:rPr/>
      </w:pPr>
      <w:r>
        <w:rPr>
          <w:rFonts w:cs="Times New Roman" w:ascii="Times New Roman" w:hAnsi="Times New Roman"/>
          <w:sz w:val="28"/>
          <w:szCs w:val="28"/>
        </w:rPr>
        <w:t>3.1.8.  Способ фиксации результата выполнения административной процедуры  - запись в Журнале регистрации заявлений.</w:t>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3.2. Формирование и направление межведомственных запросов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pPr>
      <w:r>
        <w:rPr>
          <w:rFonts w:cs="Times New Roman" w:ascii="Times New Roman" w:hAnsi="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pStyle w:val="Normal"/>
        <w:numPr>
          <w:ilvl w:val="0"/>
          <w:numId w:val="0"/>
        </w:numPr>
        <w:spacing w:lineRule="auto" w:line="240" w:before="0" w:after="0"/>
        <w:ind w:firstLine="709"/>
        <w:jc w:val="both"/>
        <w:outlineLvl w:val="2"/>
        <w:rPr>
          <w:rFonts w:ascii="Times New Roman" w:hAnsi="Times New Roman" w:cs="Times New Roman"/>
          <w:sz w:val="28"/>
          <w:szCs w:val="28"/>
        </w:rPr>
      </w:pPr>
      <w:r>
        <w:rPr>
          <w:rFonts w:cs="Times New Roman" w:ascii="Times New Roman" w:hAnsi="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pStyle w:val="Normal"/>
        <w:widowControl w:val="false"/>
        <w:spacing w:lineRule="auto" w:line="240" w:before="0" w:after="0"/>
        <w:ind w:firstLine="567"/>
        <w:jc w:val="both"/>
        <w:rPr/>
      </w:pPr>
      <w:r>
        <w:rPr>
          <w:rFonts w:cs="Times New Roman" w:ascii="Times New Roman" w:hAnsi="Times New Roman"/>
          <w:sz w:val="28"/>
          <w:szCs w:val="28"/>
        </w:rPr>
        <w:t xml:space="preserve">3.2.3. </w:t>
      </w:r>
      <w:r>
        <w:rPr>
          <w:rFonts w:cs="Times New Roman" w:ascii="Times New Roman" w:hAnsi="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Normal"/>
        <w:widowControl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pPr>
        <w:pStyle w:val="Normal"/>
        <w:numPr>
          <w:ilvl w:val="0"/>
          <w:numId w:val="0"/>
        </w:numPr>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3.2.5. Ответ на межведомственный запрос регистрируется в установленном порядке.</w:t>
      </w:r>
    </w:p>
    <w:p>
      <w:pPr>
        <w:pStyle w:val="Normal"/>
        <w:numPr>
          <w:ilvl w:val="0"/>
          <w:numId w:val="0"/>
        </w:numPr>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3.2.7. Срок выполнения административной  процедуры составляет  7 рабочих дней.</w:t>
      </w:r>
    </w:p>
    <w:p>
      <w:pPr>
        <w:pStyle w:val="Normal"/>
        <w:numPr>
          <w:ilvl w:val="0"/>
          <w:numId w:val="0"/>
        </w:numPr>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pPr>
        <w:pStyle w:val="Normal"/>
        <w:numPr>
          <w:ilvl w:val="0"/>
          <w:numId w:val="0"/>
        </w:numPr>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xml:space="preserve">3.2.9. Результат административной процедуры – получение ответа на межведомственный запрос. </w:t>
      </w:r>
    </w:p>
    <w:p>
      <w:pPr>
        <w:pStyle w:val="Normal"/>
        <w:numPr>
          <w:ilvl w:val="0"/>
          <w:numId w:val="0"/>
        </w:numPr>
        <w:spacing w:lineRule="auto" w:line="240" w:before="0" w:after="0"/>
        <w:ind w:firstLine="567"/>
        <w:jc w:val="both"/>
        <w:outlineLvl w:val="2"/>
        <w:rPr/>
      </w:pPr>
      <w:r>
        <w:rPr>
          <w:rFonts w:cs="Times New Roman" w:ascii="Times New Roman" w:hAnsi="Times New Roman"/>
          <w:sz w:val="28"/>
          <w:szCs w:val="28"/>
        </w:rPr>
        <w:t xml:space="preserve">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 </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 xml:space="preserve">3.3. Рассмотрение материалов, необходимых для предоставления </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 xml:space="preserve">муниципальной услуги и  принятие решения </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3.3.2. Ответственный исполнитель в течение 3-х рабочих дней подготавливает проект распоряжения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3.3.3 </w:t>
      </w:r>
      <w:r>
        <w:rPr>
          <w:rFonts w:cs="Times New Roman" w:ascii="Times New Roman" w:hAnsi="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pPr>
        <w:pStyle w:val="Normal"/>
        <w:tabs>
          <w:tab w:val="left" w:pos="-3420" w:leader="none"/>
          <w:tab w:val="left" w:pos="709" w:leader="none"/>
        </w:tabs>
        <w:suppressAutoHyphens w:val="true"/>
        <w:spacing w:lineRule="auto" w:line="240" w:before="0" w:after="0"/>
        <w:ind w:firstLine="540"/>
        <w:jc w:val="both"/>
        <w:rPr/>
      </w:pPr>
      <w:r>
        <w:rPr>
          <w:rFonts w:cs="Times New Roman" w:ascii="Times New Roman" w:hAnsi="Times New Roman"/>
          <w:sz w:val="28"/>
          <w:szCs w:val="28"/>
        </w:rPr>
        <w:t xml:space="preserve">3.3.5.  Подготовленный проект распоряжения передается на подпись Главе Останинского сельсовета Мантуровского  района. </w:t>
      </w:r>
    </w:p>
    <w:p>
      <w:pPr>
        <w:pStyle w:val="Normal"/>
        <w:tabs>
          <w:tab w:val="left" w:pos="-3420" w:leader="none"/>
          <w:tab w:val="left" w:pos="709" w:leader="none"/>
        </w:tabs>
        <w:suppressAutoHyphens w:val="true"/>
        <w:spacing w:lineRule="auto" w:line="240" w:before="0" w:after="0"/>
        <w:ind w:firstLine="540"/>
        <w:jc w:val="both"/>
        <w:rPr/>
      </w:pPr>
      <w:r>
        <w:rPr>
          <w:rFonts w:cs="Times New Roman" w:ascii="Times New Roman" w:hAnsi="Times New Roman"/>
          <w:sz w:val="28"/>
          <w:szCs w:val="28"/>
        </w:rPr>
        <w:t>3.3.6. Глава Останинского сельсовета Мантуровского района, либо должностное лицо  его замещающее,   в течение одного рабочего дня подписывает распоряжение Администрации.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3.3.7. Подписанное распоряжение регистрируется в установленном порядке. </w:t>
      </w:r>
    </w:p>
    <w:p>
      <w:pPr>
        <w:pStyle w:val="Normal"/>
        <w:spacing w:lineRule="auto" w:line="240" w:before="0" w:after="0"/>
        <w:ind w:firstLine="540"/>
        <w:jc w:val="both"/>
        <w:rPr/>
      </w:pPr>
      <w:r>
        <w:rPr>
          <w:rFonts w:cs="Times New Roman" w:ascii="Times New Roman" w:hAnsi="Times New Roman"/>
          <w:sz w:val="28"/>
          <w:szCs w:val="28"/>
        </w:rPr>
        <w:t xml:space="preserve">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pPr>
        <w:pStyle w:val="Normal"/>
        <w:numPr>
          <w:ilvl w:val="0"/>
          <w:numId w:val="0"/>
        </w:numPr>
        <w:spacing w:lineRule="auto" w:line="240" w:before="0" w:after="0"/>
        <w:ind w:firstLine="540"/>
        <w:jc w:val="both"/>
        <w:outlineLvl w:val="1"/>
        <w:rPr>
          <w:rFonts w:ascii="Times New Roman" w:hAnsi="Times New Roman" w:cs="Times New Roman"/>
          <w:sz w:val="28"/>
          <w:szCs w:val="28"/>
        </w:rPr>
      </w:pPr>
      <w:r>
        <w:rPr>
          <w:rFonts w:cs="Times New Roman" w:ascii="Times New Roman" w:hAnsi="Times New Roman"/>
          <w:sz w:val="28"/>
          <w:szCs w:val="28"/>
        </w:rPr>
        <w:t xml:space="preserve">3.3.9. Максимальный срок выполнения административной процедуры – не более 10 рабочих дней.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3.3.12. Способ фиксации результата  выполнения административной процедуры - зарегистрированное распоряжение Администрации.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b/>
          <w:b/>
          <w:bCs/>
          <w:sz w:val="28"/>
          <w:szCs w:val="28"/>
        </w:rPr>
      </w:pPr>
      <w:r>
        <w:rPr>
          <w:rFonts w:cs="Times New Roman" w:ascii="Times New Roman" w:hAnsi="Times New Roman"/>
          <w:b/>
          <w:bCs/>
          <w:sz w:val="28"/>
          <w:szCs w:val="28"/>
        </w:rPr>
        <w:t>3.4. Организация выплаты пенсии за выслугу лет (доплаты к трудовой  пенсии).</w:t>
      </w:r>
    </w:p>
    <w:p>
      <w:pPr>
        <w:pStyle w:val="Normal"/>
        <w:numPr>
          <w:ilvl w:val="0"/>
          <w:numId w:val="0"/>
        </w:numPr>
        <w:spacing w:lineRule="auto" w:line="240" w:before="0" w:after="0"/>
        <w:jc w:val="both"/>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firstLine="540"/>
        <w:jc w:val="both"/>
        <w:outlineLvl w:val="1"/>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является зарегистрированное распоряжение Администрации.</w:t>
      </w:r>
    </w:p>
    <w:p>
      <w:pPr>
        <w:pStyle w:val="Normal"/>
        <w:numPr>
          <w:ilvl w:val="0"/>
          <w:numId w:val="0"/>
        </w:numPr>
        <w:spacing w:lineRule="auto" w:line="240" w:before="0" w:after="0"/>
        <w:ind w:firstLine="540"/>
        <w:jc w:val="both"/>
        <w:outlineLvl w:val="1"/>
        <w:rPr>
          <w:rFonts w:ascii="Times New Roman" w:hAnsi="Times New Roman" w:cs="Times New Roman"/>
          <w:sz w:val="28"/>
          <w:szCs w:val="28"/>
        </w:rPr>
      </w:pPr>
      <w:r>
        <w:rPr>
          <w:rFonts w:cs="Times New Roman" w:ascii="Times New Roman" w:hAnsi="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pPr>
        <w:pStyle w:val="Normal"/>
        <w:numPr>
          <w:ilvl w:val="0"/>
          <w:numId w:val="0"/>
        </w:numPr>
        <w:spacing w:lineRule="auto" w:line="240" w:before="0" w:after="0"/>
        <w:ind w:firstLine="540"/>
        <w:jc w:val="both"/>
        <w:outlineLvl w:val="1"/>
        <w:rPr>
          <w:rFonts w:ascii="Times New Roman" w:hAnsi="Times New Roman" w:cs="Times New Roman"/>
          <w:sz w:val="28"/>
          <w:szCs w:val="28"/>
        </w:rPr>
      </w:pPr>
      <w:r>
        <w:rPr>
          <w:rFonts w:cs="Times New Roman" w:ascii="Times New Roman" w:hAnsi="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rPr>
        <w:t>.</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3.4.4.Срок выполнения административной процедуры – </w:t>
      </w:r>
      <w:r>
        <w:rPr>
          <w:rFonts w:cs="Times New Roman" w:ascii="Times New Roman" w:hAnsi="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Pr>
          <w:rFonts w:cs="Times New Roman" w:ascii="Times New Roman" w:hAnsi="Times New Roman"/>
          <w:sz w:val="28"/>
          <w:szCs w:val="28"/>
        </w:rPr>
        <w:t xml:space="preserve">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3.4.5.Критерием принятия решения является наличие зарегистрированного распоряжения Администрации.</w:t>
      </w:r>
    </w:p>
    <w:p>
      <w:pPr>
        <w:pStyle w:val="Normal"/>
        <w:numPr>
          <w:ilvl w:val="0"/>
          <w:numId w:val="0"/>
        </w:numPr>
        <w:spacing w:lineRule="auto" w:line="240" w:before="0" w:after="0"/>
        <w:ind w:firstLine="540"/>
        <w:jc w:val="both"/>
        <w:outlineLvl w:val="1"/>
        <w:rPr>
          <w:rFonts w:ascii="Times New Roman" w:hAnsi="Times New Roman" w:cs="Times New Roman"/>
          <w:sz w:val="28"/>
          <w:szCs w:val="28"/>
        </w:rPr>
      </w:pPr>
      <w:r>
        <w:rPr>
          <w:rFonts w:cs="Times New Roman" w:ascii="Times New Roman" w:hAnsi="Times New Roman"/>
          <w:sz w:val="28"/>
          <w:szCs w:val="28"/>
        </w:rPr>
        <w:t xml:space="preserve">3.4.6.Результатом административной процедуры </w:t>
      </w:r>
      <w:r>
        <w:rPr>
          <w:rFonts w:cs="Times New Roman" w:ascii="Times New Roman" w:hAnsi="Times New Roman"/>
          <w:color w:val="FF00FF"/>
          <w:sz w:val="28"/>
          <w:szCs w:val="28"/>
        </w:rPr>
        <w:t xml:space="preserve"> </w:t>
      </w:r>
      <w:r>
        <w:rPr>
          <w:rFonts w:cs="Times New Roman" w:ascii="Times New Roman" w:hAnsi="Times New Roman"/>
          <w:sz w:val="28"/>
          <w:szCs w:val="28"/>
        </w:rPr>
        <w:t>является  выплата пенсии за выслугу лет либо доплата к трудовой пенсии  заявителю.</w:t>
      </w:r>
    </w:p>
    <w:p>
      <w:pPr>
        <w:pStyle w:val="ConsPlusNormal1"/>
        <w:widowControl/>
        <w:numPr>
          <w:ilvl w:val="0"/>
          <w:numId w:val="0"/>
        </w:numPr>
        <w:ind w:hanging="0"/>
        <w:jc w:val="both"/>
        <w:outlineLvl w:val="1"/>
        <w:rPr>
          <w:rFonts w:ascii="Times New Roman" w:hAnsi="Times New Roman"/>
          <w:b/>
          <w:b/>
          <w:bCs/>
          <w:sz w:val="28"/>
          <w:szCs w:val="28"/>
        </w:rPr>
      </w:pPr>
      <w:r>
        <w:rPr>
          <w:rFonts w:ascii="Times New Roman" w:hAnsi="Times New Roman"/>
          <w:b/>
          <w:bCs/>
          <w:sz w:val="28"/>
          <w:szCs w:val="28"/>
        </w:rPr>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pPr>
        <w:pStyle w:val="ConsPlusNormal1"/>
        <w:widowControl/>
        <w:numPr>
          <w:ilvl w:val="0"/>
          <w:numId w:val="0"/>
        </w:numPr>
        <w:ind w:hanging="0"/>
        <w:jc w:val="both"/>
        <w:outlineLvl w:val="1"/>
        <w:rPr>
          <w:rFonts w:ascii="Times New Roman" w:hAnsi="Times New Roman"/>
          <w:b/>
          <w:b/>
          <w:bCs/>
          <w:sz w:val="28"/>
          <w:szCs w:val="28"/>
        </w:rPr>
      </w:pPr>
      <w:r>
        <w:rPr>
          <w:rFonts w:ascii="Times New Roman" w:hAnsi="Times New Roman"/>
          <w:b/>
          <w:bCs/>
          <w:sz w:val="28"/>
          <w:szCs w:val="28"/>
        </w:rPr>
      </w:r>
    </w:p>
    <w:p>
      <w:pPr>
        <w:pStyle w:val="Normal"/>
        <w:suppressAutoHyphens w:val="true"/>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pPr>
        <w:pStyle w:val="Normal"/>
        <w:suppressAutoHyphens w:val="true"/>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uppressAutoHyphens w:val="true"/>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pPr>
        <w:pStyle w:val="Normal"/>
        <w:suppressAutoHyphens w:val="true"/>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pStyle w:val="Normal"/>
        <w:suppressAutoHyphens w:val="true"/>
        <w:spacing w:lineRule="auto" w:line="240" w:before="0" w:after="0"/>
        <w:ind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pStyle w:val="Normal"/>
        <w:suppressAutoHyphens w:val="true"/>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suppressAutoHyphens w:val="true"/>
        <w:spacing w:lineRule="auto" w:line="240" w:before="0" w:after="0"/>
        <w:ind w:firstLine="567"/>
        <w:jc w:val="both"/>
        <w:rPr/>
      </w:pPr>
      <w:r>
        <w:rPr>
          <w:rFonts w:cs="Times New Roman" w:ascii="Times New Roman" w:hAnsi="Times New Roman"/>
          <w:bCs/>
          <w:sz w:val="28"/>
          <w:szCs w:val="28"/>
        </w:rPr>
        <w:t xml:space="preserve">3.5.5. </w:t>
      </w:r>
      <w:r>
        <w:rPr>
          <w:rFonts w:eastAsia="Times New Roman" w:cs="Times New Roman" w:ascii="Times New Roman" w:hAnsi="Times New Roman"/>
          <w:sz w:val="28"/>
          <w:szCs w:val="28"/>
          <w:lang w:eastAsia="ar-SA"/>
        </w:rPr>
        <w:t>Способ фиксации результата выполнения административной процедуры  – регистрация в Журнале регистрации заявлений.</w:t>
      </w:r>
      <w:r>
        <w:rPr>
          <w:rFonts w:eastAsia="Times New Roman" w:cs="Times New Roman" w:ascii="Times New Roman" w:hAnsi="Times New Roman"/>
          <w:color w:val="00B050"/>
          <w:lang w:eastAsia="ar-SA"/>
        </w:rPr>
        <w:t>.</w:t>
      </w:r>
    </w:p>
    <w:p>
      <w:pPr>
        <w:pStyle w:val="Normal"/>
        <w:spacing w:lineRule="auto" w:line="240" w:before="0" w:after="0"/>
        <w:ind w:firstLine="567"/>
        <w:jc w:val="both"/>
        <w:rPr/>
      </w:pPr>
      <w:r>
        <w:rPr>
          <w:rFonts w:cs="Times New Roman" w:ascii="Times New Roman" w:hAnsi="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tab/>
      </w:r>
    </w:p>
    <w:p>
      <w:pPr>
        <w:pStyle w:val="Normal"/>
        <w:suppressAutoHyphens w:val="true"/>
        <w:spacing w:lineRule="auto" w:line="240" w:before="0" w:after="0"/>
        <w:ind w:firstLine="851"/>
        <w:jc w:val="center"/>
        <w:rPr>
          <w:rFonts w:ascii="Times New Roman" w:hAnsi="Times New Roman" w:cs="Times New Roman"/>
          <w:b/>
          <w:b/>
          <w:bCs/>
          <w:sz w:val="28"/>
          <w:szCs w:val="28"/>
          <w:lang w:eastAsia="ar-SA"/>
        </w:rPr>
      </w:pPr>
      <w:r>
        <w:rPr>
          <w:rFonts w:cs="Times New Roman" w:ascii="Times New Roman" w:hAnsi="Times New Roman"/>
          <w:b/>
          <w:bCs/>
          <w:sz w:val="28"/>
          <w:szCs w:val="28"/>
          <w:lang w:val="en-US" w:eastAsia="ar-SA"/>
        </w:rPr>
        <w:t>IV</w:t>
      </w:r>
      <w:r>
        <w:rPr>
          <w:rFonts w:cs="Times New Roman" w:ascii="Times New Roman" w:hAnsi="Times New Roman"/>
          <w:b/>
          <w:bCs/>
          <w:sz w:val="28"/>
          <w:szCs w:val="28"/>
          <w:lang w:eastAsia="ar-SA"/>
        </w:rPr>
        <w:t xml:space="preserve">. Формы контроля за </w:t>
      </w:r>
      <w:r>
        <w:rPr>
          <w:rFonts w:cs="Times New Roman" w:ascii="Times New Roman" w:hAnsi="Times New Roman"/>
          <w:b/>
          <w:sz w:val="28"/>
          <w:szCs w:val="28"/>
          <w:lang w:eastAsia="ru-RU"/>
        </w:rPr>
        <w:t>исполнением регламента</w:t>
      </w:r>
      <w:r>
        <w:rPr>
          <w:rFonts w:cs="Times New Roman" w:ascii="Times New Roman" w:hAnsi="Times New Roman"/>
          <w:b/>
          <w:color w:val="FF0000"/>
          <w:sz w:val="28"/>
          <w:szCs w:val="28"/>
          <w:lang w:eastAsia="ru-RU"/>
        </w:rPr>
        <w:t xml:space="preserve"> </w:t>
      </w:r>
    </w:p>
    <w:p>
      <w:pPr>
        <w:pStyle w:val="Normal"/>
        <w:widowControl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tabs>
          <w:tab w:val="left" w:pos="709" w:leader="none"/>
        </w:tabs>
        <w:suppressAutoHyphens w:val="tru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tabs>
          <w:tab w:val="left" w:pos="709" w:leader="none"/>
        </w:tabs>
        <w:suppressAutoHyphens w:val="tru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tabs>
          <w:tab w:val="left" w:pos="709" w:leader="none"/>
        </w:tabs>
        <w:suppressAutoHyphens w:val="true"/>
        <w:spacing w:lineRule="auto" w:line="240" w:before="0" w:after="0"/>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pStyle w:val="Normal"/>
        <w:widowControl w:val="false"/>
        <w:spacing w:lineRule="auto" w:line="240" w:before="0" w:after="0"/>
        <w:ind w:firstLine="704"/>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Глава; </w:t>
      </w:r>
    </w:p>
    <w:p>
      <w:pPr>
        <w:pStyle w:val="Normal"/>
        <w:widowControl w:val="false"/>
        <w:spacing w:lineRule="auto" w:line="240" w:before="0" w:after="0"/>
        <w:ind w:firstLine="704"/>
        <w:jc w:val="both"/>
        <w:rPr/>
      </w:pPr>
      <w:r>
        <w:rPr>
          <w:rFonts w:cs="Times New Roman" w:ascii="Times New Roman" w:hAnsi="Times New Roman"/>
          <w:sz w:val="28"/>
          <w:szCs w:val="28"/>
          <w:lang w:eastAsia="ru-RU"/>
        </w:rPr>
        <w:t>- заместитель главы Администрации  Останинского сельсовета Мантуровского района;</w:t>
      </w:r>
    </w:p>
    <w:p>
      <w:pPr>
        <w:pStyle w:val="Normal"/>
        <w:widowControl w:val="false"/>
        <w:spacing w:lineRule="auto" w:line="240" w:before="0" w:after="0"/>
        <w:ind w:firstLine="704"/>
        <w:jc w:val="both"/>
        <w:rPr/>
      </w:pPr>
      <w:r>
        <w:rPr>
          <w:rFonts w:cs="Times New Roman" w:ascii="Times New Roman" w:hAnsi="Times New Roman"/>
          <w:sz w:val="28"/>
          <w:szCs w:val="28"/>
          <w:lang w:eastAsia="ru-RU"/>
        </w:rPr>
        <w:t xml:space="preserve"> </w:t>
      </w:r>
    </w:p>
    <w:p>
      <w:pPr>
        <w:pStyle w:val="Normal"/>
        <w:tabs>
          <w:tab w:val="left" w:pos="709" w:leader="none"/>
        </w:tabs>
        <w:suppressAutoHyphens w:val="true"/>
        <w:spacing w:lineRule="auto" w:line="240" w:before="0" w:after="0"/>
        <w:jc w:val="both"/>
        <w:rPr/>
      </w:pPr>
      <w:r>
        <w:rPr>
          <w:rFonts w:cs="Times New Roman" w:ascii="Times New Roman" w:hAnsi="Times New Roman"/>
          <w:kern w:val="2"/>
          <w:sz w:val="28"/>
          <w:szCs w:val="28"/>
          <w:lang w:eastAsia="zh-CN"/>
        </w:rPr>
        <w:tab/>
      </w:r>
      <w:r>
        <w:rPr>
          <w:rFonts w:cs="Times New Roman" w:ascii="Times New Roman" w:hAnsi="Times New Roman"/>
          <w:sz w:val="28"/>
          <w:szCs w:val="28"/>
          <w:lang w:eastAsia="ru-RU"/>
        </w:rPr>
        <w:t>4.1.2. Периодичность осуществления текущего контроля устанавливается распоряжением Главы Останинского сельсовета Мантуровского района.</w:t>
      </w:r>
    </w:p>
    <w:p>
      <w:pPr>
        <w:pStyle w:val="Normal"/>
        <w:tabs>
          <w:tab w:val="left" w:pos="709" w:leader="none"/>
        </w:tabs>
        <w:suppressAutoHyphens w:val="tru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spacing w:lineRule="auto" w:line="240" w:before="0" w:after="0"/>
        <w:ind w:firstLine="704"/>
        <w:jc w:val="both"/>
        <w:rPr>
          <w:rFonts w:ascii="Times New Roman" w:hAnsi="Times New Roman" w:cs="Times New Roman"/>
          <w:sz w:val="28"/>
          <w:szCs w:val="28"/>
          <w:lang w:eastAsia="ru-RU"/>
        </w:rPr>
      </w:pPr>
      <w:r>
        <w:rPr>
          <w:rFonts w:cs="Times New Roman" w:ascii="Times New Roman" w:hAnsi="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pPr>
        <w:pStyle w:val="Normal"/>
        <w:widowControl w:val="false"/>
        <w:spacing w:lineRule="auto" w:line="240" w:before="0" w:after="0"/>
        <w:ind w:firstLine="703"/>
        <w:jc w:val="both"/>
        <w:rPr>
          <w:rFonts w:ascii="Times New Roman" w:hAnsi="Times New Roman" w:cs="Times New Roman"/>
          <w:sz w:val="28"/>
          <w:szCs w:val="28"/>
          <w:lang w:eastAsia="ru-RU"/>
        </w:rPr>
      </w:pPr>
      <w:r>
        <w:rPr>
          <w:rFonts w:cs="Times New Roman" w:ascii="Times New Roman" w:hAnsi="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pStyle w:val="Normal"/>
        <w:widowControl w:val="false"/>
        <w:spacing w:lineRule="auto" w:line="240" w:before="0" w:after="0"/>
        <w:ind w:firstLine="703"/>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pPr>
        <w:pStyle w:val="Normal"/>
        <w:widowControl w:val="false"/>
        <w:spacing w:lineRule="auto" w:line="240" w:before="0" w:after="0"/>
        <w:ind w:firstLine="703"/>
        <w:jc w:val="both"/>
        <w:rPr>
          <w:rFonts w:ascii="Times New Roman" w:hAnsi="Times New Roman" w:cs="Times New Roman"/>
          <w:sz w:val="28"/>
          <w:szCs w:val="28"/>
          <w:lang w:eastAsia="ru-RU"/>
        </w:rPr>
      </w:pPr>
      <w:r>
        <w:rPr>
          <w:rFonts w:cs="Times New Roman" w:ascii="Times New Roman" w:hAnsi="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spacing w:lineRule="auto" w:line="240" w:before="0" w:after="0"/>
        <w:ind w:firstLine="703"/>
        <w:jc w:val="both"/>
        <w:rPr>
          <w:rFonts w:ascii="Times New Roman" w:hAnsi="Times New Roman" w:cs="Times New Roman"/>
          <w:sz w:val="28"/>
          <w:szCs w:val="28"/>
          <w:lang w:eastAsia="ru-RU"/>
        </w:rPr>
      </w:pPr>
      <w:r>
        <w:rPr>
          <w:rFonts w:cs="Times New Roman" w:ascii="Times New Roman" w:hAnsi="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pStyle w:val="Normal"/>
        <w:widowControl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0"/>
        <w:ind w:firstLine="704"/>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4.3. Ответственность должностных лиц органа местного самоуправления, предоставляющего муниципальную услугу,</w:t>
      </w:r>
      <w:r>
        <w:rPr>
          <w:b/>
          <w:bCs/>
          <w:lang w:eastAsia="ru-RU"/>
        </w:rPr>
        <w:t xml:space="preserve"> </w:t>
      </w:r>
      <w:r>
        <w:rPr>
          <w:rFonts w:cs="Times New Roman" w:ascii="Times New Roman" w:hAnsi="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704"/>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tabs>
          <w:tab w:val="left" w:pos="0" w:leader="none"/>
          <w:tab w:val="left" w:pos="709" w:leader="none"/>
        </w:tabs>
        <w:suppressAutoHyphens w:val="true"/>
        <w:spacing w:lineRule="auto" w:line="240" w:before="0" w:after="0"/>
        <w:ind w:firstLine="426"/>
        <w:jc w:val="both"/>
        <w:rPr>
          <w:rFonts w:ascii="Times New Roman" w:hAnsi="Times New Roman" w:cs="Times New Roman"/>
          <w:kern w:val="2"/>
          <w:sz w:val="28"/>
          <w:szCs w:val="28"/>
          <w:lang w:eastAsia="zh-CN"/>
        </w:rPr>
      </w:pPr>
      <w:r>
        <w:rPr>
          <w:rFonts w:cs="Times New Roman"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pPr>
        <w:pStyle w:val="Normal"/>
        <w:spacing w:lineRule="auto" w:line="240" w:before="0" w:after="0"/>
        <w:ind w:firstLine="540"/>
        <w:jc w:val="both"/>
        <w:rPr>
          <w:rFonts w:ascii="Times New Roman" w:hAnsi="Times New Roman" w:cs="Times New Roman"/>
          <w:kern w:val="2"/>
          <w:sz w:val="28"/>
          <w:szCs w:val="28"/>
          <w:lang w:eastAsia="zh-CN"/>
        </w:rPr>
      </w:pPr>
      <w:r>
        <w:rPr>
          <w:rFonts w:cs="Times New Roman" w:ascii="Times New Roman" w:hAnsi="Times New Roman"/>
          <w:kern w:val="2"/>
          <w:sz w:val="28"/>
          <w:szCs w:val="28"/>
          <w:lang w:eastAsia="zh-CN"/>
        </w:rPr>
        <w:t xml:space="preserve">  </w:t>
      </w:r>
      <w:r>
        <w:rPr>
          <w:rFonts w:cs="Times New Roman" w:ascii="Times New Roman" w:hAnsi="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pStyle w:val="Normal"/>
        <w:spacing w:lineRule="auto" w:line="240" w:before="0" w:after="0"/>
        <w:ind w:firstLine="540"/>
        <w:jc w:val="both"/>
        <w:rPr>
          <w:rFonts w:ascii="Times New Roman" w:hAnsi="Times New Roman" w:cs="Times New Roman"/>
          <w:color w:val="FF00FF"/>
          <w:sz w:val="28"/>
          <w:szCs w:val="28"/>
        </w:rPr>
      </w:pPr>
      <w:r>
        <w:rPr>
          <w:rFonts w:cs="Times New Roman" w:ascii="Times New Roman" w:hAnsi="Times New Roman"/>
          <w:kern w:val="2"/>
          <w:sz w:val="28"/>
          <w:szCs w:val="28"/>
          <w:lang w:eastAsia="zh-CN"/>
        </w:rPr>
        <w:t xml:space="preserve"> </w:t>
      </w:r>
    </w:p>
    <w:p>
      <w:pPr>
        <w:pStyle w:val="Normal"/>
        <w:tabs>
          <w:tab w:val="left" w:pos="709" w:leader="none"/>
        </w:tabs>
        <w:suppressAutoHyphens w:val="tru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tabs>
          <w:tab w:val="left" w:pos="709" w:leader="none"/>
        </w:tabs>
        <w:suppressAutoHyphens w:val="tru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tabs>
          <w:tab w:val="left" w:pos="709" w:leader="none"/>
        </w:tabs>
        <w:suppressAutoHyphens w:val="true"/>
        <w:spacing w:lineRule="auto" w:line="240" w:before="0" w:after="0"/>
        <w:jc w:val="both"/>
        <w:rPr>
          <w:rFonts w:ascii="Times New Roman" w:hAnsi="Times New Roman" w:cs="Times New Roman"/>
          <w:kern w:val="2"/>
          <w:sz w:val="28"/>
          <w:szCs w:val="28"/>
          <w:lang w:eastAsia="zh-CN"/>
        </w:rPr>
      </w:pPr>
      <w:r>
        <w:rPr>
          <w:rFonts w:cs="Times New Roman" w:ascii="Times New Roman" w:hAnsi="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pStyle w:val="Normal"/>
        <w:shd w:val="clear" w:color="auto" w:fill="FFFFFF"/>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center"/>
        <w:rPr/>
      </w:pPr>
      <w:r>
        <w:rPr>
          <w:rFonts w:cs="Times New Roman" w:ascii="Times New Roman" w:hAnsi="Times New Roman"/>
          <w:b/>
          <w:bCs/>
          <w:sz w:val="28"/>
          <w:szCs w:val="28"/>
          <w:lang w:val="en-US"/>
        </w:rPr>
        <w:t>V</w:t>
      </w:r>
      <w:r>
        <w:rPr>
          <w:rFonts w:cs="Times New Roman"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pPr>
        <w:pStyle w:val="Normal"/>
        <w:spacing w:lineRule="auto" w:line="240" w:before="0" w:after="0"/>
        <w:ind w:firstLine="53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firstLine="540"/>
        <w:jc w:val="both"/>
        <w:outlineLvl w:val="0"/>
        <w:rPr/>
      </w:pPr>
      <w:r>
        <w:rPr>
          <w:rFonts w:cs="Times New Roman"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bCs/>
          <w:color w:val="CC00FF"/>
          <w:sz w:val="24"/>
          <w:szCs w:val="24"/>
          <w:lang w:eastAsia="ru-RU"/>
        </w:rPr>
        <w:t xml:space="preserve"> </w:t>
      </w:r>
      <w:r>
        <w:rPr>
          <w:rFonts w:cs="Times New Roman" w:ascii="Times New Roman" w:hAnsi="Times New Roman"/>
          <w:b/>
          <w:bCs/>
          <w:sz w:val="28"/>
          <w:szCs w:val="28"/>
          <w:lang w:eastAsia="ru-RU"/>
        </w:rPr>
        <w:t>предоставляющего муниципальную услугу,</w:t>
      </w:r>
      <w:r>
        <w:rPr>
          <w:bCs/>
          <w:color w:val="CC00FF"/>
          <w:sz w:val="24"/>
          <w:szCs w:val="24"/>
          <w:lang w:eastAsia="ru-RU"/>
        </w:rPr>
        <w:t xml:space="preserve"> </w:t>
      </w:r>
      <w:r>
        <w:rPr>
          <w:rFonts w:cs="Times New Roman" w:ascii="Times New Roman" w:hAnsi="Times New Roman"/>
          <w:b/>
          <w:bCs/>
          <w:sz w:val="28"/>
          <w:szCs w:val="28"/>
        </w:rPr>
        <w:t xml:space="preserve"> и (или) его должностных лиц, муниципальных служащих,  при предоставлении муниципальной услуги  (далее - жалоба)</w:t>
      </w:r>
    </w:p>
    <w:p>
      <w:pPr>
        <w:pStyle w:val="Normal"/>
        <w:numPr>
          <w:ilvl w:val="0"/>
          <w:numId w:val="0"/>
        </w:numPr>
        <w:spacing w:lineRule="auto" w:line="240" w:before="0" w:after="0"/>
        <w:ind w:firstLine="540"/>
        <w:jc w:val="both"/>
        <w:outlineLvl w:val="0"/>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sz w:val="28"/>
          <w:szCs w:val="28"/>
        </w:rPr>
        <w:tab/>
        <w:t xml:space="preserve">Заявитель имеет право  подать жалобу на  </w:t>
      </w:r>
      <w:r>
        <w:rPr>
          <w:rFonts w:cs="Times New Roman" w:ascii="Times New Roman" w:hAnsi="Times New Roman"/>
          <w:kern w:val="2"/>
          <w:sz w:val="28"/>
          <w:szCs w:val="28"/>
          <w:lang w:eastAsia="zh-CN"/>
        </w:rPr>
        <w:t xml:space="preserve">жалобу </w:t>
      </w:r>
      <w:r>
        <w:rPr>
          <w:rFonts w:cs="Times New Roman" w:ascii="Times New Roman" w:hAnsi="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pPr>
        <w:pStyle w:val="Normal"/>
        <w:numPr>
          <w:ilvl w:val="0"/>
          <w:numId w:val="0"/>
        </w:numPr>
        <w:suppressAutoHyphens w:val="true"/>
        <w:spacing w:lineRule="auto" w:line="240" w:before="0" w:after="0"/>
        <w:ind w:firstLine="540"/>
        <w:jc w:val="both"/>
        <w:outlineLvl w:val="0"/>
        <w:rPr/>
      </w:pPr>
      <w:r>
        <w:rPr>
          <w:rFonts w:eastAsia="Times New Roman" w:cs="Times New Roman" w:ascii="Times New Roman" w:hAnsi="Times New Roman"/>
          <w:bCs/>
          <w:kern w:val="2"/>
          <w:sz w:val="28"/>
          <w:szCs w:val="28"/>
          <w:lang w:eastAsia="ar-SA"/>
        </w:rPr>
        <w:t xml:space="preserve">Заявитель имеет право направить жалобу,   </w:t>
      </w:r>
      <w:r>
        <w:rPr>
          <w:rFonts w:eastAsia="Times New Roman" w:cs="Times New Roman" w:ascii="Times New Roman" w:hAnsi="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r>
          <w:rPr>
            <w:rStyle w:val="Style18"/>
            <w:rFonts w:eastAsia="Times New Roman" w:cs="Times New Roman" w:ascii="Times New Roman" w:hAnsi="Times New Roman"/>
            <w:kern w:val="2"/>
            <w:sz w:val="28"/>
            <w:szCs w:val="28"/>
            <w:u w:val="single"/>
            <w:lang w:val="en-US" w:eastAsia="ar-SA"/>
          </w:rPr>
          <w:t>http</w:t>
        </w:r>
        <w:r>
          <w:rPr>
            <w:rStyle w:val="Style18"/>
            <w:rFonts w:eastAsia="Times New Roman" w:cs="Times New Roman" w:ascii="Times New Roman" w:hAnsi="Times New Roman"/>
            <w:kern w:val="2"/>
            <w:sz w:val="28"/>
            <w:szCs w:val="28"/>
            <w:u w:val="single"/>
            <w:lang w:eastAsia="ar-SA"/>
          </w:rPr>
          <w:t>://</w:t>
        </w:r>
        <w:r>
          <w:rPr>
            <w:rStyle w:val="Style18"/>
            <w:rFonts w:eastAsia="Times New Roman" w:cs="Times New Roman" w:ascii="Times New Roman" w:hAnsi="Times New Roman"/>
            <w:kern w:val="2"/>
            <w:sz w:val="28"/>
            <w:szCs w:val="28"/>
            <w:u w:val="single"/>
            <w:lang w:val="en-US" w:eastAsia="ar-SA"/>
          </w:rPr>
          <w:t>gosuslugi</w:t>
        </w:r>
        <w:r>
          <w:rPr>
            <w:rStyle w:val="Style18"/>
            <w:rFonts w:eastAsia="Times New Roman" w:cs="Times New Roman" w:ascii="Times New Roman" w:hAnsi="Times New Roman"/>
            <w:kern w:val="2"/>
            <w:sz w:val="28"/>
            <w:szCs w:val="28"/>
            <w:u w:val="single"/>
            <w:lang w:eastAsia="ar-SA"/>
          </w:rPr>
          <w:t>.</w:t>
        </w:r>
        <w:r>
          <w:rPr>
            <w:rStyle w:val="Style18"/>
            <w:rFonts w:eastAsia="Times New Roman" w:cs="Times New Roman" w:ascii="Times New Roman" w:hAnsi="Times New Roman"/>
            <w:kern w:val="2"/>
            <w:sz w:val="28"/>
            <w:szCs w:val="28"/>
            <w:u w:val="single"/>
            <w:lang w:val="en-US" w:eastAsia="ar-SA"/>
          </w:rPr>
          <w:t>ru</w:t>
        </w:r>
      </w:hyperlink>
      <w:r>
        <w:rPr>
          <w:rFonts w:eastAsia="Times New Roman" w:cs="Times New Roman" w:ascii="Times New Roman" w:hAnsi="Times New Roman"/>
          <w:kern w:val="2"/>
          <w:sz w:val="28"/>
          <w:szCs w:val="28"/>
          <w:lang w:eastAsia="ar-SA"/>
        </w:rPr>
        <w:t>.</w:t>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540"/>
        <w:jc w:val="both"/>
        <w:rPr/>
      </w:pPr>
      <w:r>
        <w:rPr>
          <w:rFonts w:cs="Times New Roman" w:ascii="Times New Roman" w:hAnsi="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709" w:leader="none"/>
        </w:tabs>
        <w:suppressAutoHyphens w:val="true"/>
        <w:spacing w:lineRule="auto" w:line="240" w:before="0" w:after="0"/>
        <w:ind w:firstLine="540"/>
        <w:jc w:val="both"/>
        <w:rPr/>
      </w:pPr>
      <w:r>
        <w:rPr>
          <w:rFonts w:eastAsia="Times New Roman" w:cs="Times New Roman" w:ascii="Times New Roman" w:hAnsi="Times New Roman"/>
          <w:bCs/>
          <w:kern w:val="2"/>
          <w:sz w:val="28"/>
          <w:szCs w:val="28"/>
          <w:lang w:eastAsia="ar-SA"/>
        </w:rPr>
        <w:t xml:space="preserve">Жалоба может быть направлена в </w:t>
      </w:r>
      <w:r>
        <w:rPr>
          <w:rFonts w:eastAsia="Times New Roman" w:cs="Times New Roman" w:ascii="Times New Roman" w:hAnsi="Times New Roman"/>
          <w:kern w:val="2"/>
          <w:sz w:val="28"/>
          <w:szCs w:val="28"/>
          <w:lang w:eastAsia="ar-SA"/>
        </w:rPr>
        <w:t xml:space="preserve">Администрацию Останинского сельсовета Мантуровского района. </w:t>
      </w:r>
    </w:p>
    <w:p>
      <w:pPr>
        <w:pStyle w:val="Normal"/>
        <w:tabs>
          <w:tab w:val="left" w:pos="709" w:leader="none"/>
        </w:tabs>
        <w:suppressAutoHyphens w:val="true"/>
        <w:spacing w:lineRule="auto" w:line="240" w:before="0" w:after="0"/>
        <w:jc w:val="both"/>
        <w:rPr/>
      </w:pPr>
      <w:r>
        <w:rPr>
          <w:rFonts w:eastAsia="Times New Roman" w:cs="Times New Roman" w:ascii="Times New Roman" w:hAnsi="Times New Roman"/>
          <w:bCs/>
          <w:kern w:val="2"/>
          <w:sz w:val="28"/>
          <w:szCs w:val="28"/>
          <w:lang w:eastAsia="ar-SA"/>
        </w:rPr>
        <w:tab/>
        <w:t>Жалобы рассматривает:</w:t>
      </w:r>
    </w:p>
    <w:p>
      <w:pPr>
        <w:pStyle w:val="Normal"/>
        <w:tabs>
          <w:tab w:val="left" w:pos="709" w:leader="none"/>
        </w:tabs>
        <w:suppressAutoHyphens w:val="true"/>
        <w:spacing w:lineRule="auto" w:line="240" w:before="0" w:after="0"/>
        <w:jc w:val="both"/>
        <w:rPr/>
      </w:pPr>
      <w:r>
        <w:rPr>
          <w:rFonts w:eastAsia="Times New Roman" w:cs="Times New Roman" w:ascii="Times New Roman" w:hAnsi="Times New Roman"/>
          <w:bCs/>
          <w:kern w:val="2"/>
          <w:sz w:val="28"/>
          <w:szCs w:val="28"/>
          <w:lang w:eastAsia="ar-SA"/>
        </w:rPr>
        <w:t xml:space="preserve">- </w:t>
      </w:r>
      <w:r>
        <w:rPr>
          <w:rFonts w:eastAsia="Times New Roman" w:cs="Times New Roman" w:ascii="Times New Roman" w:hAnsi="Times New Roman"/>
          <w:kern w:val="2"/>
          <w:sz w:val="28"/>
          <w:szCs w:val="28"/>
          <w:lang w:eastAsia="ar-SA"/>
        </w:rPr>
        <w:t xml:space="preserve"> Глава Останинского сельсовета Мантуровского района;</w:t>
      </w:r>
    </w:p>
    <w:p>
      <w:pPr>
        <w:pStyle w:val="Normal"/>
        <w:tabs>
          <w:tab w:val="left" w:pos="709" w:leader="none"/>
        </w:tabs>
        <w:suppressAutoHyphens w:val="true"/>
        <w:spacing w:lineRule="auto" w:line="240" w:before="0" w:after="0"/>
        <w:jc w:val="both"/>
        <w:rPr/>
      </w:pPr>
      <w:r>
        <w:rPr>
          <w:rFonts w:eastAsia="Times New Roman" w:cs="Times New Roman" w:ascii="Times New Roman" w:hAnsi="Times New Roman"/>
          <w:kern w:val="2"/>
          <w:sz w:val="28"/>
          <w:szCs w:val="28"/>
          <w:lang w:eastAsia="ar-SA"/>
        </w:rPr>
        <w:t>-заместитель Главы Администрации Останинского сельсовета Мантуровского района.</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uppressAutoHyphens w:val="true"/>
        <w:spacing w:lineRule="auto" w:line="240" w:before="0" w:after="0"/>
        <w:ind w:firstLine="540"/>
        <w:jc w:val="both"/>
        <w:outlineLvl w:val="0"/>
        <w:rPr>
          <w:rFonts w:ascii="Times New Roman" w:hAnsi="Times New Roman" w:eastAsia="Times New Roman" w:cs="Times New Roman"/>
          <w:b/>
          <w:b/>
          <w:sz w:val="28"/>
          <w:szCs w:val="24"/>
          <w:lang w:eastAsia="ar-SA"/>
        </w:rPr>
      </w:pPr>
      <w:r>
        <w:rPr>
          <w:rFonts w:eastAsia="Times New Roman" w:cs="Times New Roman" w:ascii="Times New Roman" w:hAnsi="Times New Roman"/>
          <w:sz w:val="28"/>
          <w:szCs w:val="28"/>
          <w:lang w:eastAsia="ar-SA"/>
        </w:rPr>
        <w:tab/>
      </w:r>
      <w:r>
        <w:rPr>
          <w:rFonts w:eastAsia="Times New Roman" w:cs="Times New Roman" w:ascii="Times New Roman" w:hAnsi="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pPr>
        <w:pStyle w:val="Normal"/>
        <w:suppressAutoHyphens w:val="true"/>
        <w:spacing w:lineRule="auto" w:line="240" w:before="0" w:after="0"/>
        <w:jc w:val="both"/>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uppressAutoHyphens w:val="true"/>
        <w:spacing w:lineRule="auto" w:line="240" w:before="0" w:after="0"/>
        <w:ind w:firstLine="709"/>
        <w:jc w:val="both"/>
        <w:rPr>
          <w:rFonts w:ascii="Times New Roman" w:hAnsi="Times New Roman" w:eastAsia="Times New Roman" w:cs="Times New Roman"/>
          <w:kern w:val="2"/>
          <w:sz w:val="28"/>
          <w:szCs w:val="28"/>
          <w:lang w:eastAsia="ar-SA"/>
        </w:rPr>
      </w:pPr>
      <w:r>
        <w:rPr>
          <w:rFonts w:eastAsia="Times New Roman" w:cs="Times New Roman" w:ascii="Times New Roman" w:hAnsi="Times New Roman"/>
          <w:sz w:val="28"/>
          <w:szCs w:val="28"/>
          <w:lang w:eastAsia="ar-SA"/>
        </w:rPr>
        <w:t xml:space="preserve">Информирование  заявителей о порядке  </w:t>
      </w:r>
      <w:r>
        <w:rPr>
          <w:rFonts w:eastAsia="Times New Roman" w:cs="Times New Roman" w:ascii="Times New Roman" w:hAnsi="Times New Roman"/>
          <w:kern w:val="2"/>
          <w:sz w:val="28"/>
          <w:szCs w:val="28"/>
          <w:lang w:eastAsia="ar-SA"/>
        </w:rPr>
        <w:t xml:space="preserve">подачи  и рассмотрения жалобы </w:t>
      </w:r>
      <w:r>
        <w:rPr>
          <w:rFonts w:eastAsia="Times New Roman" w:cs="Times New Roman" w:ascii="Times New Roman" w:hAnsi="Times New Roman"/>
          <w:sz w:val="28"/>
          <w:szCs w:val="28"/>
          <w:lang w:eastAsia="ar-SA"/>
        </w:rPr>
        <w:t xml:space="preserve">осуществляется посредством размещения информации на стендах в местах предоставления </w:t>
      </w:r>
      <w:r>
        <w:rPr>
          <w:rFonts w:eastAsia="Times New Roman" w:cs="Times New Roman" w:ascii="Times New Roman" w:hAnsi="Times New Roman"/>
          <w:bCs/>
          <w:sz w:val="28"/>
          <w:szCs w:val="28"/>
          <w:lang w:eastAsia="ar-SA"/>
        </w:rPr>
        <w:t>муниципальной</w:t>
      </w:r>
      <w:r>
        <w:rPr>
          <w:rFonts w:eastAsia="Times New Roman" w:cs="Times New Roman" w:ascii="Times New Roman" w:hAnsi="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eastAsia="Times New Roman" w:cs="Times New Roman" w:ascii="Times New Roman" w:hAnsi="Times New Roman"/>
          <w:bCs/>
          <w:sz w:val="28"/>
          <w:szCs w:val="28"/>
          <w:lang w:eastAsia="ar-SA"/>
        </w:rPr>
        <w:t>муниципальную</w:t>
      </w:r>
      <w:r>
        <w:rPr>
          <w:rFonts w:eastAsia="Times New Roman" w:cs="Times New Roman" w:ascii="Times New Roman" w:hAnsi="Times New Roman"/>
          <w:sz w:val="28"/>
          <w:szCs w:val="28"/>
          <w:lang w:eastAsia="ar-SA"/>
        </w:rPr>
        <w:t xml:space="preserve"> услугу  </w:t>
      </w:r>
      <w:r>
        <w:rPr>
          <w:rFonts w:eastAsia="Times New Roman" w:cs="Times New Roman" w:ascii="Times New Roman" w:hAnsi="Times New Roman"/>
          <w:kern w:val="2"/>
          <w:sz w:val="28"/>
          <w:szCs w:val="28"/>
          <w:lang w:eastAsia="ar-SA"/>
        </w:rPr>
        <w:t>осуществляется, в том числе по телефону, электронной почте,  при личном приёме.</w:t>
      </w:r>
    </w:p>
    <w:p>
      <w:pPr>
        <w:pStyle w:val="Normal"/>
        <w:suppressAutoHyphens w:val="true"/>
        <w:spacing w:lineRule="auto" w:line="240" w:before="0" w:after="0"/>
        <w:ind w:firstLine="709"/>
        <w:jc w:val="both"/>
        <w:rPr>
          <w:rFonts w:ascii="Times New Roman" w:hAnsi="Times New Roman" w:eastAsia="Times New Roman" w:cs="Times New Roman"/>
          <w:kern w:val="2"/>
          <w:sz w:val="28"/>
          <w:szCs w:val="28"/>
          <w:lang w:eastAsia="ar-SA"/>
        </w:rPr>
      </w:pPr>
      <w:r>
        <w:rPr>
          <w:rFonts w:eastAsia="Times New Roman" w:cs="Times New Roman" w:ascii="Times New Roman" w:hAnsi="Times New Roman"/>
          <w:kern w:val="2"/>
          <w:sz w:val="28"/>
          <w:szCs w:val="28"/>
          <w:lang w:eastAsia="ar-SA"/>
        </w:rPr>
      </w:r>
    </w:p>
    <w:p>
      <w:pPr>
        <w:pStyle w:val="Normal"/>
        <w:numPr>
          <w:ilvl w:val="0"/>
          <w:numId w:val="0"/>
        </w:numPr>
        <w:suppressAutoHyphens w:val="true"/>
        <w:spacing w:lineRule="auto" w:line="240" w:before="0" w:after="0"/>
        <w:ind w:firstLine="540"/>
        <w:jc w:val="both"/>
        <w:outlineLvl w:val="0"/>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t>5.4.</w:t>
      </w:r>
      <w:r>
        <w:rPr>
          <w:rFonts w:eastAsia="Times New Roman" w:cs="Times New Roman" w:ascii="Times New Roman" w:hAnsi="Times New Roman"/>
          <w:sz w:val="28"/>
          <w:szCs w:val="24"/>
          <w:lang w:eastAsia="ar-SA"/>
        </w:rPr>
        <w:t xml:space="preserve"> </w:t>
      </w:r>
      <w:r>
        <w:rPr>
          <w:rFonts w:eastAsia="Times New Roman" w:cs="Times New Roman" w:ascii="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pStyle w:val="Normal"/>
        <w:numPr>
          <w:ilvl w:val="0"/>
          <w:numId w:val="0"/>
        </w:numPr>
        <w:suppressAutoHyphens w:val="true"/>
        <w:spacing w:lineRule="auto" w:line="240" w:before="0" w:after="0"/>
        <w:ind w:firstLine="709"/>
        <w:jc w:val="both"/>
        <w:outlineLvl w:val="0"/>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r>
    </w:p>
    <w:p>
      <w:pPr>
        <w:pStyle w:val="Normal"/>
        <w:numPr>
          <w:ilvl w:val="0"/>
          <w:numId w:val="0"/>
        </w:numPr>
        <w:suppressAutoHyphens w:val="true"/>
        <w:spacing w:lineRule="auto" w:line="240" w:before="0" w:after="0"/>
        <w:ind w:firstLine="709"/>
        <w:jc w:val="both"/>
        <w:outlineLvl w:val="0"/>
        <w:rPr>
          <w:rFonts w:ascii="Times New Roman" w:hAnsi="Times New Roman" w:eastAsia="Times New Roman" w:cs="Times New Roman"/>
          <w:sz w:val="28"/>
          <w:szCs w:val="24"/>
          <w:lang w:eastAsia="ar-SA"/>
        </w:rPr>
      </w:pPr>
      <w:r>
        <w:rPr>
          <w:rFonts w:eastAsia="Times New Roman" w:cs="Times New Roman" w:ascii="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pStyle w:val="Normal"/>
        <w:numPr>
          <w:ilvl w:val="0"/>
          <w:numId w:val="0"/>
        </w:numPr>
        <w:suppressAutoHyphens w:val="true"/>
        <w:spacing w:lineRule="auto" w:line="240" w:before="0" w:after="0"/>
        <w:ind w:firstLine="709"/>
        <w:jc w:val="both"/>
        <w:outlineLvl w:val="0"/>
        <w:rPr>
          <w:rFonts w:ascii="Times New Roman" w:hAnsi="Times New Roman" w:eastAsia="Times New Roman" w:cs="Times New Roman"/>
          <w:sz w:val="28"/>
          <w:szCs w:val="24"/>
          <w:lang w:eastAsia="ar-SA"/>
        </w:rPr>
      </w:pPr>
      <w:r>
        <w:rPr>
          <w:rFonts w:eastAsia="Times New Roman" w:cs="Times New Roman" w:ascii="Times New Roman" w:hAnsi="Times New Roman"/>
          <w:sz w:val="28"/>
          <w:szCs w:val="24"/>
          <w:lang w:eastAsia="ar-SA"/>
        </w:rPr>
        <w:t xml:space="preserve"> </w:t>
      </w:r>
      <w:r>
        <w:rPr>
          <w:rFonts w:eastAsia="Times New Roman" w:cs="Times New Roman" w:ascii="Times New Roman" w:hAnsi="Times New Roman"/>
          <w:sz w:val="28"/>
          <w:szCs w:val="24"/>
          <w:lang w:eastAsia="ar-SA"/>
        </w:rPr>
        <w:t>Федеральным законом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numPr>
          <w:ilvl w:val="0"/>
          <w:numId w:val="0"/>
        </w:numPr>
        <w:suppressAutoHyphens w:val="true"/>
        <w:spacing w:lineRule="auto" w:line="240" w:before="0" w:after="0"/>
        <w:ind w:firstLine="398"/>
        <w:jc w:val="both"/>
        <w:outlineLvl w:val="0"/>
        <w:rPr/>
      </w:pPr>
      <w:r>
        <w:rPr>
          <w:rFonts w:eastAsia="Times New Roman" w:cs="Times New Roman" w:ascii="Times New Roman" w:hAnsi="Times New Roman"/>
          <w:sz w:val="28"/>
          <w:szCs w:val="28"/>
          <w:lang w:eastAsia="ar-SA"/>
        </w:rPr>
        <w:t xml:space="preserve">постановлением Администрации Останинского сельсовета Мантуровского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Останинского сельсовета Мантуровского района Курской области и ее должностных лиц, муниципальных служащих, замещающих должности муниципальной службы в Администрации Останинского сельсовета Мантуровского района Курской области»; </w:t>
      </w:r>
    </w:p>
    <w:p>
      <w:pPr>
        <w:pStyle w:val="Normal"/>
        <w:numPr>
          <w:ilvl w:val="0"/>
          <w:numId w:val="0"/>
        </w:numPr>
        <w:suppressAutoHyphens w:val="true"/>
        <w:spacing w:lineRule="auto" w:line="240" w:before="0" w:after="0"/>
        <w:jc w:val="both"/>
        <w:outlineLvl w:val="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jc w:val="both"/>
        <w:rPr/>
      </w:pPr>
      <w:r>
        <w:rPr>
          <w:rFonts w:eastAsia="Times New Roman" w:cs="Times New Roman" w:ascii="Times New Roman" w:hAnsi="Times New Roman"/>
          <w:sz w:val="28"/>
          <w:szCs w:val="28"/>
          <w:lang w:eastAsia="ru-RU"/>
        </w:rPr>
        <w:t xml:space="preserve">Информация,  указанная в данном разделе, </w:t>
      </w:r>
      <w:r>
        <w:rPr>
          <w:rFonts w:eastAsia="Times New Roman" w:cs="Times New Roman" w:ascii="Times New Roman" w:hAnsi="Times New Roman"/>
          <w:sz w:val="28"/>
          <w:szCs w:val="20"/>
          <w:lang w:eastAsia="ru-RU"/>
        </w:rPr>
        <w:t xml:space="preserve">размещена  на  Едином портале </w:t>
      </w:r>
      <w:hyperlink r:id="rId16">
        <w:r>
          <w:rPr>
            <w:rStyle w:val="Style18"/>
            <w:rFonts w:eastAsia="Times New Roman" w:cs="Times New Roman" w:ascii="Times New Roman" w:hAnsi="Times New Roman"/>
            <w:sz w:val="28"/>
            <w:szCs w:val="28"/>
            <w:u w:val="single"/>
            <w:lang w:eastAsia="ru-RU"/>
          </w:rPr>
          <w:t>https://www.gosuslugi.ru/</w:t>
        </w:r>
      </w:hyperlink>
      <w:r>
        <w:rPr>
          <w:rFonts w:eastAsia="Times New Roman" w:cs="Times New Roman" w:ascii="Times New Roman" w:hAnsi="Times New Roman"/>
          <w:sz w:val="28"/>
          <w:szCs w:val="20"/>
          <w:lang w:eastAsia="ru-RU"/>
        </w:rPr>
        <w:t>.</w:t>
      </w:r>
    </w:p>
    <w:p>
      <w:pPr>
        <w:pStyle w:val="Normal"/>
        <w:suppressAutoHyphens w:val="true"/>
        <w:spacing w:lineRule="auto" w:line="240" w:before="0" w:after="0"/>
        <w:ind w:firstLine="709"/>
        <w:jc w:val="both"/>
        <w:rPr>
          <w:rFonts w:ascii="Times New Roman" w:hAnsi="Times New Roman" w:eastAsia="Times New Roman" w:cs="Times New Roman"/>
          <w:kern w:val="2"/>
          <w:sz w:val="28"/>
          <w:szCs w:val="28"/>
          <w:lang w:eastAsia="ar-SA"/>
        </w:rPr>
      </w:pPr>
      <w:r>
        <w:rPr>
          <w:rFonts w:eastAsia="Times New Roman" w:cs="Times New Roman" w:ascii="Times New Roman" w:hAnsi="Times New Roman"/>
          <w:kern w:val="2"/>
          <w:sz w:val="28"/>
          <w:szCs w:val="28"/>
          <w:lang w:eastAsia="ar-SA"/>
        </w:rPr>
      </w:r>
    </w:p>
    <w:p>
      <w:pPr>
        <w:pStyle w:val="Normal"/>
        <w:widowControl w:val="false"/>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both"/>
        <w:rPr/>
      </w:pPr>
      <w:r>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tabs>
          <w:tab w:val="left" w:pos="709" w:leader="none"/>
        </w:tabs>
        <w:suppressAutoHyphens w:val="true"/>
        <w:spacing w:lineRule="atLeast" w:line="100" w:before="0" w:after="0"/>
        <w:jc w:val="both"/>
        <w:rPr>
          <w:rFonts w:ascii="Times New Roman" w:hAnsi="Times New Roman" w:cs="Times New Roman"/>
          <w:color w:val="00000A"/>
          <w:sz w:val="28"/>
          <w:szCs w:val="28"/>
          <w:lang w:eastAsia="ar-SA"/>
        </w:rPr>
      </w:pPr>
      <w:r>
        <w:rPr>
          <w:rFonts w:cs="Times New Roman" w:ascii="Times New Roman" w:hAnsi="Times New Roman"/>
          <w:color w:val="00000A"/>
          <w:sz w:val="28"/>
          <w:szCs w:val="28"/>
          <w:lang w:eastAsia="ar-SA"/>
        </w:rPr>
      </w:r>
    </w:p>
    <w:p>
      <w:pPr>
        <w:pStyle w:val="Normal"/>
        <w:numPr>
          <w:ilvl w:val="0"/>
          <w:numId w:val="0"/>
        </w:numPr>
        <w:spacing w:lineRule="auto" w:line="240" w:before="0" w:after="0"/>
        <w:ind w:left="2124" w:firstLine="708"/>
        <w:jc w:val="right"/>
        <w:outlineLvl w:val="1"/>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numPr>
          <w:ilvl w:val="0"/>
          <w:numId w:val="0"/>
        </w:numPr>
        <w:spacing w:lineRule="auto" w:line="240" w:before="0" w:after="0"/>
        <w:ind w:left="2124" w:firstLine="708"/>
        <w:jc w:val="right"/>
        <w:outlineLvl w:val="1"/>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numPr>
          <w:ilvl w:val="0"/>
          <w:numId w:val="0"/>
        </w:numPr>
        <w:spacing w:lineRule="auto" w:line="240" w:before="0" w:after="0"/>
        <w:ind w:left="2124" w:firstLine="708"/>
        <w:jc w:val="right"/>
        <w:outlineLvl w:val="1"/>
        <w:rPr/>
      </w:pPr>
      <w:r>
        <w:rPr>
          <w:rFonts w:cs="Times New Roman" w:ascii="Times New Roman" w:hAnsi="Times New Roman"/>
          <w:b/>
          <w:bCs/>
          <w:sz w:val="24"/>
          <w:szCs w:val="24"/>
          <w:lang w:eastAsia="ru-RU"/>
        </w:rPr>
        <w:t>Приложение № 1</w:t>
      </w:r>
    </w:p>
    <w:p>
      <w:pPr>
        <w:pStyle w:val="Normal"/>
        <w:widowControl w:val="false"/>
        <w:spacing w:lineRule="auto" w:line="240" w:before="0" w:after="0"/>
        <w:jc w:val="right"/>
        <w:rPr>
          <w:rFonts w:ascii="Times New Roman" w:hAnsi="Times New Roman" w:cs="Times New Roman"/>
          <w:sz w:val="20"/>
          <w:szCs w:val="20"/>
          <w:lang w:eastAsia="ru-RU"/>
        </w:rPr>
      </w:pPr>
      <w:r>
        <w:rPr>
          <w:rFonts w:cs="Times New Roman" w:ascii="Times New Roman" w:hAnsi="Times New Roman"/>
          <w:sz w:val="20"/>
          <w:szCs w:val="20"/>
          <w:lang w:eastAsia="ru-RU"/>
        </w:rPr>
        <w:t>к Административному регламенту</w:t>
      </w:r>
    </w:p>
    <w:p>
      <w:pPr>
        <w:pStyle w:val="Normal"/>
        <w:widowControl w:val="false"/>
        <w:spacing w:lineRule="auto" w:line="240" w:before="0" w:after="0"/>
        <w:jc w:val="right"/>
        <w:rPr>
          <w:sz w:val="22"/>
          <w:szCs w:val="22"/>
        </w:rPr>
      </w:pPr>
      <w:r>
        <w:rPr>
          <w:rFonts w:cs="Times New Roman" w:ascii="Times New Roman" w:hAnsi="Times New Roman"/>
          <w:color w:val="000000"/>
          <w:sz w:val="22"/>
          <w:szCs w:val="22"/>
          <w:lang w:eastAsia="ru-RU"/>
        </w:rPr>
        <w:t xml:space="preserve">предоставления </w:t>
      </w:r>
      <w:r>
        <w:rPr>
          <w:rFonts w:cs="Times New Roman" w:ascii="Times New Roman" w:hAnsi="Times New Roman"/>
          <w:color w:val="000000"/>
          <w:sz w:val="22"/>
          <w:szCs w:val="22"/>
          <w:lang w:eastAsia="ar-SA"/>
        </w:rPr>
        <w:t>Администрацией Останинского</w:t>
      </w:r>
    </w:p>
    <w:p>
      <w:pPr>
        <w:pStyle w:val="Normal"/>
        <w:widowControl w:val="false"/>
        <w:spacing w:lineRule="auto" w:line="240" w:before="0" w:after="0"/>
        <w:jc w:val="right"/>
        <w:rPr>
          <w:sz w:val="22"/>
          <w:szCs w:val="22"/>
        </w:rPr>
      </w:pPr>
      <w:r>
        <w:rPr>
          <w:rFonts w:cs="Times New Roman" w:ascii="Times New Roman" w:hAnsi="Times New Roman"/>
          <w:color w:val="000000"/>
          <w:sz w:val="22"/>
          <w:szCs w:val="22"/>
          <w:lang w:eastAsia="ar-SA"/>
        </w:rPr>
        <w:t xml:space="preserve"> </w:t>
      </w:r>
      <w:r>
        <w:rPr>
          <w:rFonts w:cs="Times New Roman" w:ascii="Times New Roman" w:hAnsi="Times New Roman"/>
          <w:color w:val="000000"/>
          <w:sz w:val="22"/>
          <w:szCs w:val="22"/>
          <w:lang w:eastAsia="ar-SA"/>
        </w:rPr>
        <w:t>сельсовета Мантуровского района Курской</w:t>
      </w:r>
    </w:p>
    <w:p>
      <w:pPr>
        <w:pStyle w:val="Normal"/>
        <w:widowControl w:val="false"/>
        <w:spacing w:lineRule="auto" w:line="240" w:before="0" w:after="0"/>
        <w:jc w:val="right"/>
        <w:rPr>
          <w:rFonts w:ascii="Times New Roman" w:hAnsi="Times New Roman" w:cs="Times New Roman"/>
          <w:color w:val="00B050"/>
          <w:sz w:val="20"/>
          <w:szCs w:val="20"/>
          <w:lang w:eastAsia="ru-RU"/>
        </w:rPr>
      </w:pPr>
      <w:r>
        <w:rPr>
          <w:rFonts w:cs="Times New Roman" w:ascii="Times New Roman" w:hAnsi="Times New Roman"/>
          <w:color w:val="000000"/>
          <w:sz w:val="22"/>
          <w:szCs w:val="22"/>
          <w:lang w:eastAsia="ar-SA"/>
        </w:rPr>
        <w:t xml:space="preserve"> </w:t>
      </w:r>
      <w:r>
        <w:rPr>
          <w:rFonts w:cs="Times New Roman" w:ascii="Times New Roman" w:hAnsi="Times New Roman"/>
          <w:color w:val="000000"/>
          <w:sz w:val="22"/>
          <w:szCs w:val="22"/>
          <w:lang w:eastAsia="ar-SA"/>
        </w:rPr>
        <w:t xml:space="preserve">области </w:t>
      </w:r>
      <w:r>
        <w:rPr>
          <w:rFonts w:cs="Times New Roman" w:ascii="Times New Roman" w:hAnsi="Times New Roman"/>
          <w:color w:val="000000"/>
          <w:sz w:val="22"/>
          <w:szCs w:val="22"/>
          <w:lang w:eastAsia="ru-RU"/>
        </w:rPr>
        <w:t xml:space="preserve">муниципальной услуги </w:t>
      </w:r>
    </w:p>
    <w:p>
      <w:pPr>
        <w:pStyle w:val="Normal"/>
        <w:widowControl w:val="false"/>
        <w:spacing w:lineRule="auto" w:line="240" w:before="0" w:after="0"/>
        <w:jc w:val="right"/>
        <w:rPr/>
      </w:pPr>
      <w:r>
        <w:rPr>
          <w:rFonts w:cs="Times New Roman" w:ascii="Times New Roman" w:hAnsi="Times New Roman"/>
          <w:b/>
          <w:bCs/>
          <w:color w:val="FF0000"/>
          <w:sz w:val="28"/>
          <w:szCs w:val="28"/>
          <w:lang w:eastAsia="ru-RU"/>
        </w:rPr>
        <w:t xml:space="preserve"> </w:t>
      </w:r>
      <w:r>
        <w:rPr>
          <w:rFonts w:cs="Times New Roman" w:ascii="Times New Roman" w:hAnsi="Times New Roman"/>
          <w:bCs/>
          <w:sz w:val="24"/>
          <w:szCs w:val="24"/>
          <w:lang w:eastAsia="ru-RU"/>
        </w:rPr>
        <w:t xml:space="preserve">«Назначение и выплата пенсии за </w:t>
      </w:r>
    </w:p>
    <w:p>
      <w:pPr>
        <w:pStyle w:val="Normal"/>
        <w:widowControl w:val="false"/>
        <w:spacing w:lineRule="auto" w:line="240" w:before="0" w:after="0"/>
        <w:ind w:left="5387" w:hanging="0"/>
        <w:jc w:val="right"/>
        <w:rPr/>
      </w:pPr>
      <w:r>
        <w:rPr>
          <w:rFonts w:cs="Times New Roman" w:ascii="Times New Roman" w:hAnsi="Times New Roman"/>
          <w:bCs/>
          <w:sz w:val="24"/>
          <w:szCs w:val="24"/>
          <w:lang w:eastAsia="ru-RU"/>
        </w:rPr>
        <w:t>выслугу лет лицам, замещавшим должности муниципальной службы в Администрации Останинского сельсовета Мантуровского района Курской области, и ежемесячной доплаты к пенсии выборным должностным лицам»</w:t>
      </w:r>
    </w:p>
    <w:p>
      <w:pPr>
        <w:pStyle w:val="Normal"/>
        <w:spacing w:lineRule="auto" w:line="240" w:before="0" w:after="0"/>
        <w:ind w:left="3261" w:firstLine="279"/>
        <w:rPr>
          <w:rFonts w:ascii="Courier New" w:hAnsi="Courier New" w:cs="Courier New"/>
          <w:sz w:val="20"/>
          <w:szCs w:val="20"/>
          <w:lang w:eastAsia="ru-RU"/>
        </w:rPr>
      </w:pPr>
      <w:r>
        <w:rPr>
          <w:rFonts w:cs="Courier New" w:ascii="Courier New" w:hAnsi="Courier New"/>
          <w:sz w:val="20"/>
          <w:szCs w:val="20"/>
          <w:lang w:eastAsia="ru-RU"/>
        </w:rPr>
      </w:r>
    </w:p>
    <w:p>
      <w:pPr>
        <w:pStyle w:val="Normal"/>
        <w:spacing w:lineRule="auto" w:line="240" w:before="0" w:after="0"/>
        <w:ind w:left="3261" w:firstLine="279"/>
        <w:rPr>
          <w:rFonts w:ascii="Courier New" w:hAnsi="Courier New" w:cs="Courier New"/>
          <w:sz w:val="20"/>
          <w:szCs w:val="20"/>
          <w:lang w:eastAsia="ru-RU"/>
        </w:rPr>
      </w:pPr>
      <w:r>
        <w:rPr>
          <w:rFonts w:cs="Courier New" w:ascii="Courier New" w:hAnsi="Courier New"/>
          <w:sz w:val="20"/>
          <w:szCs w:val="20"/>
          <w:lang w:eastAsia="ru-RU"/>
        </w:rPr>
      </w:r>
    </w:p>
    <w:p>
      <w:pPr>
        <w:pStyle w:val="Normal"/>
        <w:spacing w:lineRule="auto" w:line="240" w:before="0" w:after="0"/>
        <w:ind w:left="3261" w:firstLine="279"/>
        <w:rPr>
          <w:rFonts w:ascii="Courier New" w:hAnsi="Courier New" w:cs="Courier New"/>
          <w:sz w:val="20"/>
          <w:szCs w:val="20"/>
          <w:lang w:eastAsia="ru-RU"/>
        </w:rPr>
      </w:pPr>
      <w:r>
        <w:rPr>
          <w:rFonts w:cs="Times New Roman" w:ascii="Times New Roman" w:hAnsi="Times New Roman"/>
          <w:sz w:val="24"/>
          <w:szCs w:val="24"/>
          <w:lang w:eastAsia="ru-RU"/>
        </w:rPr>
        <w:t>ОБРАЗЕЦ ЗАЯВЛЕНИЯ</w:t>
      </w:r>
    </w:p>
    <w:p>
      <w:pPr>
        <w:pStyle w:val="Normal"/>
        <w:spacing w:lineRule="auto" w:line="240" w:before="0" w:after="0"/>
        <w:ind w:left="3261" w:firstLine="279"/>
        <w:rPr>
          <w:rFonts w:ascii="Courier New" w:hAnsi="Courier New" w:cs="Courier New"/>
          <w:sz w:val="20"/>
          <w:szCs w:val="20"/>
          <w:lang w:eastAsia="ru-RU"/>
        </w:rPr>
      </w:pPr>
      <w:r>
        <w:rPr>
          <w:rFonts w:cs="Courier New" w:ascii="Courier New" w:hAnsi="Courier New"/>
          <w:sz w:val="20"/>
          <w:szCs w:val="20"/>
          <w:lang w:eastAsia="ru-RU"/>
        </w:rPr>
      </w:r>
    </w:p>
    <w:p>
      <w:pPr>
        <w:pStyle w:val="Normal"/>
        <w:spacing w:lineRule="auto" w:line="240" w:before="0" w:after="0"/>
        <w:ind w:left="3261" w:firstLine="279"/>
        <w:rPr>
          <w:rFonts w:ascii="Courier New" w:hAnsi="Courier New" w:cs="Courier New"/>
          <w:sz w:val="20"/>
          <w:szCs w:val="20"/>
          <w:lang w:eastAsia="ru-RU"/>
        </w:rPr>
      </w:pPr>
      <w:r>
        <w:rPr>
          <w:rFonts w:cs="Courier New" w:ascii="Courier New" w:hAnsi="Courier New"/>
          <w:sz w:val="20"/>
          <w:szCs w:val="20"/>
          <w:lang w:eastAsia="ru-RU"/>
        </w:rPr>
      </w:r>
    </w:p>
    <w:p>
      <w:pPr>
        <w:pStyle w:val="Normal"/>
        <w:spacing w:lineRule="auto" w:line="240" w:before="0" w:after="0"/>
        <w:ind w:left="3261" w:firstLine="279"/>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Главе _________________________ </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w:t>
      </w:r>
    </w:p>
    <w:p>
      <w:pPr>
        <w:pStyle w:val="Normal"/>
        <w:spacing w:lineRule="auto" w:line="240" w:before="0" w:after="0"/>
        <w:jc w:val="right"/>
        <w:rPr>
          <w:rFonts w:ascii="Times New Roman" w:hAnsi="Times New Roman" w:cs="Times New Roman"/>
          <w:sz w:val="20"/>
          <w:szCs w:val="20"/>
          <w:lang w:eastAsia="ru-RU"/>
        </w:rPr>
      </w:pPr>
      <w:r>
        <w:rPr>
          <w:rFonts w:cs="Times New Roman" w:ascii="Times New Roman" w:hAnsi="Times New Roman"/>
          <w:sz w:val="24"/>
          <w:szCs w:val="24"/>
          <w:lang w:eastAsia="ru-RU"/>
        </w:rPr>
        <w:t xml:space="preserve">                             </w:t>
      </w:r>
      <w:r>
        <w:rPr>
          <w:rFonts w:cs="Times New Roman" w:ascii="Times New Roman" w:hAnsi="Times New Roman"/>
          <w:sz w:val="20"/>
          <w:szCs w:val="20"/>
          <w:lang w:eastAsia="ru-RU"/>
        </w:rPr>
        <w:t xml:space="preserve">(инициалы и фамилия </w:t>
      </w:r>
    </w:p>
    <w:p>
      <w:pPr>
        <w:pStyle w:val="Normal"/>
        <w:spacing w:lineRule="auto" w:line="240" w:before="0" w:after="0"/>
        <w:jc w:val="right"/>
        <w:rPr>
          <w:rFonts w:ascii="Times New Roman" w:hAnsi="Times New Roman" w:cs="Times New Roman"/>
          <w:sz w:val="20"/>
          <w:szCs w:val="20"/>
          <w:lang w:eastAsia="ru-RU"/>
        </w:rPr>
      </w:pPr>
      <w:r>
        <w:rPr>
          <w:rFonts w:cs="Times New Roman" w:ascii="Times New Roman" w:hAnsi="Times New Roman"/>
          <w:sz w:val="20"/>
          <w:szCs w:val="20"/>
          <w:lang w:eastAsia="ru-RU"/>
        </w:rPr>
        <w:t>района)</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от __________________________________</w:t>
      </w:r>
    </w:p>
    <w:p>
      <w:pPr>
        <w:pStyle w:val="Normal"/>
        <w:spacing w:lineRule="auto" w:line="240" w:before="0" w:after="0"/>
        <w:jc w:val="right"/>
        <w:rPr>
          <w:rFonts w:ascii="Times New Roman" w:hAnsi="Times New Roman" w:cs="Times New Roman"/>
          <w:sz w:val="20"/>
          <w:szCs w:val="20"/>
          <w:lang w:eastAsia="ru-RU"/>
        </w:rPr>
      </w:pPr>
      <w:r>
        <w:rPr>
          <w:rFonts w:cs="Times New Roman" w:ascii="Times New Roman" w:hAnsi="Times New Roman"/>
          <w:sz w:val="24"/>
          <w:szCs w:val="24"/>
          <w:lang w:eastAsia="ru-RU"/>
        </w:rPr>
        <w:t xml:space="preserve">                                </w:t>
      </w:r>
      <w:r>
        <w:rPr>
          <w:rFonts w:cs="Times New Roman" w:ascii="Times New Roman" w:hAnsi="Times New Roman"/>
          <w:sz w:val="20"/>
          <w:szCs w:val="20"/>
          <w:lang w:eastAsia="ru-RU"/>
        </w:rPr>
        <w:t>(фамилия, имя, отчество заявителя)</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w:t>
      </w:r>
    </w:p>
    <w:p>
      <w:pPr>
        <w:pStyle w:val="Normal"/>
        <w:spacing w:lineRule="auto" w:line="240" w:before="0" w:after="0"/>
        <w:jc w:val="right"/>
        <w:rPr>
          <w:rFonts w:ascii="Times New Roman" w:hAnsi="Times New Roman" w:cs="Times New Roman"/>
          <w:sz w:val="20"/>
          <w:szCs w:val="20"/>
          <w:lang w:eastAsia="ru-RU"/>
        </w:rPr>
      </w:pPr>
      <w:r>
        <w:rPr>
          <w:rFonts w:cs="Times New Roman" w:ascii="Times New Roman" w:hAnsi="Times New Roman"/>
          <w:sz w:val="24"/>
          <w:szCs w:val="24"/>
          <w:lang w:eastAsia="ru-RU"/>
        </w:rPr>
        <w:t xml:space="preserve">          </w:t>
      </w:r>
      <w:r>
        <w:rPr>
          <w:rFonts w:cs="Times New Roman" w:ascii="Times New Roman" w:hAnsi="Times New Roman"/>
          <w:sz w:val="20"/>
          <w:szCs w:val="20"/>
          <w:lang w:eastAsia="ru-RU"/>
        </w:rPr>
        <w:t>(наименование должности заявителя на день увольнения)</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Домашний адрес ______________________</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w:t>
      </w:r>
    </w:p>
    <w:p>
      <w:pPr>
        <w:pStyle w:val="Normal"/>
        <w:spacing w:lineRule="auto" w:line="240" w:before="0" w:after="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телефон ____________________</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rPr/>
      </w:pPr>
      <w:r>
        <w:rPr>
          <w:rFonts w:cs="Times New Roman" w:ascii="Times New Roman" w:hAnsi="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pPr>
        <w:pStyle w:val="Normal"/>
        <w:spacing w:lineRule="auto" w:line="240" w:before="0" w:after="0"/>
        <w:jc w:val="center"/>
        <w:rPr>
          <w:rFonts w:ascii="Times New Roman" w:hAnsi="Times New Roman" w:cs="Times New Roman"/>
          <w:sz w:val="20"/>
          <w:szCs w:val="20"/>
          <w:lang w:eastAsia="ru-RU"/>
        </w:rPr>
      </w:pPr>
      <w:r>
        <w:rPr>
          <w:rFonts w:cs="Times New Roman" w:ascii="Times New Roman" w:hAnsi="Times New Roman"/>
          <w:sz w:val="20"/>
          <w:szCs w:val="20"/>
          <w:lang w:eastAsia="ru-RU"/>
        </w:rPr>
        <w:t>(наименование должности, из которой рассчитывается среднемесячный заработок)</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пенсию    за  выслугу  лет  к   трудовой   пенсии по старости (инвалидности).</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pPr>
        <w:pStyle w:val="Normal"/>
        <w:spacing w:lineRule="auto" w:line="240" w:before="0" w:after="0"/>
        <w:jc w:val="both"/>
        <w:rPr/>
      </w:pPr>
      <w:r>
        <w:rPr>
          <w:rFonts w:cs="Times New Roman" w:ascii="Times New Roman" w:hAnsi="Times New Roman"/>
          <w:sz w:val="24"/>
          <w:szCs w:val="24"/>
          <w:lang w:eastAsia="ru-RU"/>
        </w:rPr>
        <w:tab/>
        <w:t>Пенсию за выслугу лет прошу перечислять в ____________________________________________________________________________</w:t>
      </w:r>
    </w:p>
    <w:p>
      <w:pPr>
        <w:pStyle w:val="Normal"/>
        <w:spacing w:lineRule="auto" w:line="240" w:before="0" w:after="0"/>
        <w:jc w:val="center"/>
        <w:rPr>
          <w:rFonts w:ascii="Times New Roman" w:hAnsi="Times New Roman" w:cs="Times New Roman"/>
          <w:sz w:val="20"/>
          <w:szCs w:val="20"/>
          <w:lang w:eastAsia="ru-RU"/>
        </w:rPr>
      </w:pPr>
      <w:r>
        <w:rPr>
          <w:rFonts w:cs="Times New Roman" w:ascii="Times New Roman" w:hAnsi="Times New Roman"/>
          <w:sz w:val="20"/>
          <w:szCs w:val="20"/>
          <w:lang w:eastAsia="ru-RU"/>
        </w:rPr>
        <w:t>(Сбербанк России, коммерческий банк и др.)</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 на мой текущий счет № _______________________ (выплачивать через отделение связи №_____________).</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ab/>
        <w:t>К заявлению приложены:</w:t>
      </w:r>
    </w:p>
    <w:p>
      <w:pPr>
        <w:pStyle w:val="Normal"/>
        <w:spacing w:lineRule="auto" w:line="240" w:before="0" w:after="0"/>
        <w:ind w:firstLine="539"/>
        <w:jc w:val="both"/>
        <w:rPr>
          <w:rFonts w:ascii="Times New Roman" w:hAnsi="Times New Roman" w:cs="Times New Roman"/>
          <w:sz w:val="24"/>
          <w:szCs w:val="24"/>
          <w:lang w:eastAsia="ru-RU"/>
        </w:rPr>
      </w:pPr>
      <w:r>
        <w:rPr>
          <w:rFonts w:cs="Times New Roman" w:ascii="Times New Roman" w:hAnsi="Times New Roman"/>
          <w:sz w:val="24"/>
          <w:szCs w:val="24"/>
          <w:lang w:eastAsia="ru-RU"/>
        </w:rPr>
        <w:t>1) копия трудовой книжки;</w:t>
      </w:r>
    </w:p>
    <w:p>
      <w:pPr>
        <w:pStyle w:val="Normal"/>
        <w:spacing w:lineRule="auto" w:line="240" w:before="0" w:after="0"/>
        <w:ind w:firstLine="539"/>
        <w:jc w:val="both"/>
        <w:rPr>
          <w:rFonts w:ascii="Times New Roman" w:hAnsi="Times New Roman" w:cs="Times New Roman"/>
          <w:sz w:val="24"/>
          <w:szCs w:val="24"/>
          <w:lang w:eastAsia="ru-RU"/>
        </w:rPr>
      </w:pPr>
      <w:r>
        <w:rPr>
          <w:rFonts w:cs="Times New Roman" w:ascii="Times New Roman" w:hAnsi="Times New Roman"/>
          <w:sz w:val="24"/>
          <w:szCs w:val="24"/>
          <w:lang w:eastAsia="ru-RU"/>
        </w:rPr>
        <w:t>2) копия паспорта;</w:t>
      </w:r>
    </w:p>
    <w:p>
      <w:pPr>
        <w:pStyle w:val="Normal"/>
        <w:spacing w:lineRule="auto" w:line="240" w:before="0" w:after="0"/>
        <w:ind w:firstLine="539"/>
        <w:jc w:val="both"/>
        <w:rPr>
          <w:rFonts w:ascii="Times New Roman" w:hAnsi="Times New Roman" w:cs="Times New Roman"/>
          <w:sz w:val="24"/>
          <w:szCs w:val="24"/>
          <w:lang w:eastAsia="ru-RU"/>
        </w:rPr>
      </w:pPr>
      <w:r>
        <w:rPr>
          <w:rFonts w:cs="Times New Roman" w:ascii="Times New Roman" w:hAnsi="Times New Roman"/>
          <w:sz w:val="24"/>
          <w:szCs w:val="24"/>
          <w:lang w:eastAsia="ru-RU"/>
        </w:rPr>
        <w:t>3) копия военного билета (в случае его наличия).</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pacing w:lineRule="auto" w:line="240" w:before="0" w:after="0"/>
        <w:jc w:val="both"/>
        <w:rPr/>
      </w:pPr>
      <w:r>
        <w:rPr>
          <w:rFonts w:cs="Times New Roman" w:ascii="Times New Roman" w:hAnsi="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Останинского сельсовета Мантуровского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"__" _____________ ____ г. ___________________</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 заявителя)</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Заявление зарегистрировано _____________ ____ г.</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rPr/>
      </w:pPr>
      <w:r>
        <w:rPr>
          <w:rFonts w:cs="Times New Roman" w:ascii="Times New Roman" w:hAnsi="Times New Roman"/>
          <w:sz w:val="24"/>
          <w:szCs w:val="24"/>
          <w:lang w:eastAsia="ru-RU"/>
        </w:rPr>
        <w:t>____________________________________________________________________________</w:t>
      </w:r>
    </w:p>
    <w:p>
      <w:pPr>
        <w:pStyle w:val="Normal"/>
        <w:spacing w:lineRule="auto" w:line="240" w:before="0" w:after="0"/>
        <w:jc w:val="center"/>
        <w:rPr>
          <w:rFonts w:ascii="Times New Roman" w:hAnsi="Times New Roman" w:cs="Times New Roman"/>
          <w:sz w:val="20"/>
          <w:szCs w:val="20"/>
          <w:lang w:eastAsia="ru-RU"/>
        </w:rPr>
      </w:pPr>
      <w:r>
        <w:rPr>
          <w:rFonts w:cs="Times New Roman" w:ascii="Times New Roman" w:hAnsi="Times New Roman"/>
          <w:sz w:val="20"/>
          <w:szCs w:val="20"/>
          <w:lang w:eastAsia="ru-RU"/>
        </w:rPr>
        <w:t>(подпись, инициалы, фамилия и  должность работника принявшего   заявления)</w:t>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color w:val="00000A"/>
          <w:lang w:eastAsia="ru-RU"/>
        </w:rPr>
      </w:pPr>
      <w:r>
        <w:rPr>
          <w:color w:val="00000A"/>
          <w:lang w:eastAsia="ru-RU"/>
        </w:rPr>
      </w:r>
    </w:p>
    <w:p>
      <w:pPr>
        <w:pStyle w:val="Normal"/>
        <w:tabs>
          <w:tab w:val="left" w:pos="709" w:leader="none"/>
        </w:tabs>
        <w:suppressAutoHyphens w:val="true"/>
        <w:spacing w:lineRule="atLeast" w:line="100" w:before="0" w:after="0"/>
        <w:jc w:val="both"/>
        <w:rPr/>
      </w:pPr>
      <w:r>
        <w:rPr>
          <w:rFonts w:eastAsia="Times New Roman" w:cs="Times New Roman" w:ascii="Times New Roman" w:hAnsi="Times New Roman"/>
          <w:color w:val="00B050"/>
          <w:sz w:val="28"/>
          <w:szCs w:val="28"/>
          <w:lang w:eastAsia="ru-RU"/>
        </w:rPr>
        <w:t xml:space="preserve"> </w:t>
      </w:r>
    </w:p>
    <w:p>
      <w:pPr>
        <w:pStyle w:val="Normal"/>
        <w:spacing w:before="0" w:after="0"/>
        <w:jc w:val="both"/>
        <w:rPr>
          <w:rFonts w:eastAsia="Times New Roman"/>
          <w:color w:val="00B050"/>
          <w:sz w:val="24"/>
          <w:szCs w:val="24"/>
        </w:rPr>
      </w:pPr>
      <w:r>
        <w:rPr>
          <w:rFonts w:cs="Times New Roman" w:ascii="Times New Roman" w:hAnsi="Times New Roman"/>
          <w:color w:val="00B050"/>
          <w:sz w:val="24"/>
          <w:szCs w:val="24"/>
        </w:rPr>
        <w:t xml:space="preserve">                                  </w:t>
      </w:r>
    </w:p>
    <w:p>
      <w:pPr>
        <w:pStyle w:val="Normal"/>
        <w:widowControl w:val="false"/>
        <w:spacing w:lineRule="auto" w:line="240" w:before="0" w:after="0"/>
        <w:ind w:firstLine="708"/>
        <w:jc w:val="both"/>
        <w:rPr/>
      </w:pPr>
      <w:r>
        <w:rPr>
          <w:rFonts w:cs="Times New Roman" w:ascii="Times New Roman" w:hAnsi="Times New Roman"/>
          <w:color w:val="00B050"/>
          <w:sz w:val="24"/>
          <w:szCs w:val="24"/>
          <w:lang w:eastAsia="ru-RU"/>
        </w:rPr>
        <w:t xml:space="preserve"> </w:t>
      </w:r>
    </w:p>
    <w:sectPr>
      <w:headerReference w:type="default" r:id="rId17"/>
      <w:type w:val="nextPage"/>
      <w:pgSz w:w="11906" w:h="16838"/>
      <w:pgMar w:left="1531" w:right="1247" w:header="720" w:top="1134" w:footer="0" w:bottom="1134"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mc:AlternateContent>
        <mc:Choice Requires="wps">
          <w:drawing>
            <wp:anchor behindDoc="1" distT="0" distB="0" distL="0" distR="0" simplePos="0" locked="0" layoutInCell="1" allowOverlap="1" relativeHeight="27">
              <wp:simplePos x="0" y="0"/>
              <wp:positionH relativeFrom="margin">
                <wp:align>center</wp:align>
              </wp:positionH>
              <wp:positionV relativeFrom="paragraph">
                <wp:posOffset>635</wp:posOffset>
              </wp:positionV>
              <wp:extent cx="129540"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128880" cy="145440"/>
                      </a:xfrm>
                      <a:prstGeom prst="rect">
                        <a:avLst/>
                      </a:prstGeom>
                      <a:noFill/>
                      <a:ln>
                        <a:noFill/>
                      </a:ln>
                    </wps:spPr>
                    <wps:style>
                      <a:lnRef idx="0"/>
                      <a:fillRef idx="0"/>
                      <a:effectRef idx="0"/>
                      <a:fontRef idx="minor"/>
                    </wps:style>
                    <wps:txbx>
                      <w:txbxContent>
                        <w:p>
                          <w:pPr>
                            <w:pStyle w:val="Style27"/>
                            <w:rPr>
                              <w:color w:val="000000"/>
                            </w:rPr>
                          </w:pPr>
                          <w:r>
                            <w:rPr>
                              <w:color w:val="000000"/>
                            </w:rPr>
                            <w:fldChar w:fldCharType="begin"/>
                          </w:r>
                          <w:r>
                            <w:instrText> PAGE </w:instrText>
                          </w:r>
                          <w:r>
                            <w:fldChar w:fldCharType="separate"/>
                          </w:r>
                          <w:r>
                            <w:t>27</w:t>
                          </w:r>
                          <w:r>
                            <w:fldChar w:fldCharType="end"/>
                          </w:r>
                        </w:p>
                      </w:txbxContent>
                    </wps:txbx>
                    <wps:bodyPr lIns="0" rIns="0" tIns="0" bIns="0">
                      <a:spAutoFit/>
                    </wps:bodyPr>
                  </wps:wsp>
                </a:graphicData>
              </a:graphic>
            </wp:anchor>
          </w:drawing>
        </mc:Choice>
        <mc:Fallback>
          <w:pict>
            <v:rect id="shape_0" ID="Врезка1" stroked="f" style="position:absolute;margin-left:223.1pt;margin-top:0.05pt;width:10.1pt;height:11.4pt;mso-position-horizontal:center;mso-position-horizontal-relative:margin">
              <w10:wrap type="square"/>
              <v:fill o:detectmouseclick="t" on="false"/>
              <v:stroke color="#3465a4" joinstyle="round" endcap="flat"/>
              <v:textbox>
                <w:txbxContent>
                  <w:p>
                    <w:pPr>
                      <w:pStyle w:val="Style27"/>
                      <w:rPr>
                        <w:color w:val="000000"/>
                      </w:rPr>
                    </w:pPr>
                    <w:r>
                      <w:rPr>
                        <w:color w:val="000000"/>
                      </w:rPr>
                      <w:fldChar w:fldCharType="begin"/>
                    </w:r>
                    <w:r>
                      <w:instrText> PAGE </w:instrText>
                    </w:r>
                    <w:r>
                      <w:fldChar w:fldCharType="separate"/>
                    </w:r>
                    <w:r>
                      <w:t>27</w:t>
                    </w:r>
                    <w: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lang w:val="ru-RU" w:eastAsia="ru-RU" w:bidi="ar-SA"/>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customStyle="1">
    <w:name w:val="Normal"/>
    <w:uiPriority w:val="99"/>
    <w:qFormat/>
    <w:rsid w:val="00bc5653"/>
    <w:pPr>
      <w:widowControl/>
      <w:tabs>
        <w:tab w:val="left" w:pos="709" w:leader="none"/>
      </w:tabs>
      <w:suppressAutoHyphens w:val="true"/>
      <w:bidi w:val="0"/>
      <w:spacing w:lineRule="atLeast" w:line="276" w:before="0" w:after="200"/>
      <w:jc w:val="left"/>
    </w:pPr>
    <w:rPr>
      <w:rFonts w:ascii="Calibri" w:hAnsi="Calibri" w:eastAsia="Calibri" w:cs="Calibri"/>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uiPriority w:val="99"/>
    <w:qFormat/>
    <w:rsid w:val="008e1afc"/>
    <w:rPr>
      <w:b/>
      <w:bCs/>
    </w:rPr>
  </w:style>
  <w:style w:type="character" w:styleId="2" w:customStyle="1">
    <w:name w:val="Основной текст 2 Знак"/>
    <w:link w:val="2"/>
    <w:uiPriority w:val="99"/>
    <w:qFormat/>
    <w:locked/>
    <w:rsid w:val="008e1afc"/>
    <w:rPr>
      <w:rFonts w:ascii="Calibri" w:hAnsi="Calibri" w:cs="Calibri"/>
    </w:rPr>
  </w:style>
  <w:style w:type="character" w:styleId="Style14" w:customStyle="1">
    <w:name w:val="Верхний колонтитул Знак"/>
    <w:link w:val="a4"/>
    <w:uiPriority w:val="99"/>
    <w:qFormat/>
    <w:locked/>
    <w:rsid w:val="008e1afc"/>
    <w:rPr>
      <w:rFonts w:ascii="Times New Roman" w:hAnsi="Times New Roman" w:cs="Times New Roman"/>
      <w:sz w:val="20"/>
      <w:szCs w:val="20"/>
      <w:lang w:eastAsia="ru-RU"/>
    </w:rPr>
  </w:style>
  <w:style w:type="character" w:styleId="Style15" w:customStyle="1">
    <w:name w:val="Основной текст Знак"/>
    <w:link w:val="a9"/>
    <w:uiPriority w:val="99"/>
    <w:qFormat/>
    <w:locked/>
    <w:rsid w:val="008e1afc"/>
    <w:rPr>
      <w:rFonts w:ascii="Times New Roman" w:hAnsi="Times New Roman" w:cs="Times New Roman"/>
      <w:sz w:val="20"/>
      <w:szCs w:val="20"/>
      <w:lang w:eastAsia="ru-RU"/>
    </w:rPr>
  </w:style>
  <w:style w:type="character" w:styleId="Style16" w:customStyle="1">
    <w:name w:val="Схема документа Знак"/>
    <w:link w:val="ac"/>
    <w:uiPriority w:val="99"/>
    <w:qFormat/>
    <w:locked/>
    <w:rsid w:val="008e1afc"/>
    <w:rPr>
      <w:rFonts w:ascii="Tahoma" w:hAnsi="Tahoma" w:cs="Tahoma"/>
      <w:sz w:val="16"/>
      <w:szCs w:val="16"/>
    </w:rPr>
  </w:style>
  <w:style w:type="character" w:styleId="Style17" w:customStyle="1">
    <w:name w:val="Основной текст с отступом Знак"/>
    <w:link w:val="ae"/>
    <w:uiPriority w:val="99"/>
    <w:qFormat/>
    <w:locked/>
    <w:rsid w:val="008e1afc"/>
    <w:rPr>
      <w:rFonts w:ascii="Times New Roman" w:hAnsi="Times New Roman" w:cs="Times New Roman"/>
      <w:sz w:val="20"/>
      <w:szCs w:val="20"/>
      <w:lang w:eastAsia="ru-RU"/>
    </w:rPr>
  </w:style>
  <w:style w:type="character" w:styleId="Style18">
    <w:name w:val="Интернет-ссылка"/>
    <w:uiPriority w:val="99"/>
    <w:rsid w:val="008e1afc"/>
    <w:rPr>
      <w:color w:val="0000FF"/>
      <w:u w:val="single"/>
    </w:rPr>
  </w:style>
  <w:style w:type="character" w:styleId="Style19" w:customStyle="1">
    <w:name w:val="Нижний колонтитул Знак"/>
    <w:link w:val="af3"/>
    <w:uiPriority w:val="99"/>
    <w:qFormat/>
    <w:locked/>
    <w:rsid w:val="008e1afc"/>
    <w:rPr>
      <w:rFonts w:ascii="Times New Roman" w:hAnsi="Times New Roman" w:cs="Times New Roman"/>
      <w:sz w:val="20"/>
      <w:szCs w:val="20"/>
      <w:lang w:eastAsia="ru-RU"/>
    </w:rPr>
  </w:style>
  <w:style w:type="character" w:styleId="1" w:customStyle="1">
    <w:name w:val="Заголовок №1_"/>
    <w:link w:val="10"/>
    <w:uiPriority w:val="99"/>
    <w:qFormat/>
    <w:locked/>
    <w:rsid w:val="008e1afc"/>
    <w:rPr>
      <w:sz w:val="52"/>
      <w:szCs w:val="52"/>
      <w:shd w:fill="FFFFFF" w:val="clear"/>
    </w:rPr>
  </w:style>
  <w:style w:type="character" w:styleId="3" w:customStyle="1">
    <w:name w:val="Заголовок №3_"/>
    <w:link w:val="30"/>
    <w:uiPriority w:val="99"/>
    <w:qFormat/>
    <w:locked/>
    <w:rsid w:val="008e1afc"/>
    <w:rPr>
      <w:sz w:val="36"/>
      <w:szCs w:val="36"/>
      <w:shd w:fill="FFFFFF" w:val="clear"/>
    </w:rPr>
  </w:style>
  <w:style w:type="character" w:styleId="21" w:customStyle="1">
    <w:name w:val="Заголовок №2_"/>
    <w:link w:val="22"/>
    <w:uiPriority w:val="99"/>
    <w:qFormat/>
    <w:locked/>
    <w:rsid w:val="008e1afc"/>
    <w:rPr>
      <w:sz w:val="40"/>
      <w:szCs w:val="40"/>
      <w:shd w:fill="FFFFFF" w:val="clear"/>
    </w:rPr>
  </w:style>
  <w:style w:type="character" w:styleId="Pagenumber">
    <w:name w:val="page number"/>
    <w:basedOn w:val="DefaultParagraphFont"/>
    <w:uiPriority w:val="99"/>
    <w:qFormat/>
    <w:rsid w:val="008e1afc"/>
    <w:rPr/>
  </w:style>
  <w:style w:type="character" w:styleId="Style20" w:customStyle="1">
    <w:name w:val="Текст выноски Знак"/>
    <w:link w:val="af6"/>
    <w:uiPriority w:val="99"/>
    <w:semiHidden/>
    <w:qFormat/>
    <w:locked/>
    <w:rsid w:val="00944f58"/>
    <w:rPr>
      <w:rFonts w:ascii="Tahoma" w:hAnsi="Tahoma" w:cs="Tahoma"/>
      <w:sz w:val="16"/>
      <w:szCs w:val="16"/>
    </w:rPr>
  </w:style>
  <w:style w:type="character" w:styleId="5" w:customStyle="1">
    <w:name w:val="Знак Знак5"/>
    <w:uiPriority w:val="99"/>
    <w:qFormat/>
    <w:rsid w:val="009c7c40"/>
    <w:rPr>
      <w:rFonts w:ascii="Calibri" w:hAnsi="Calibri" w:cs="Calibri"/>
      <w:sz w:val="22"/>
      <w:szCs w:val="22"/>
    </w:rPr>
  </w:style>
  <w:style w:type="character" w:styleId="4" w:customStyle="1">
    <w:name w:val="Знак Знак4"/>
    <w:uiPriority w:val="99"/>
    <w:qFormat/>
    <w:rsid w:val="009c7c40"/>
    <w:rPr>
      <w:lang w:val="ru-RU" w:eastAsia="ru-RU"/>
    </w:rPr>
  </w:style>
  <w:style w:type="character" w:styleId="31" w:customStyle="1">
    <w:name w:val="Знак Знак3"/>
    <w:uiPriority w:val="99"/>
    <w:qFormat/>
    <w:rsid w:val="009c7c40"/>
    <w:rPr>
      <w:lang w:val="ru-RU" w:eastAsia="ru-RU"/>
    </w:rPr>
  </w:style>
  <w:style w:type="character" w:styleId="22" w:customStyle="1">
    <w:name w:val="Знак Знак2"/>
    <w:uiPriority w:val="99"/>
    <w:qFormat/>
    <w:rsid w:val="009c7c40"/>
    <w:rPr>
      <w:rFonts w:ascii="Tahoma" w:hAnsi="Tahoma" w:cs="Tahoma"/>
      <w:sz w:val="16"/>
      <w:szCs w:val="16"/>
    </w:rPr>
  </w:style>
  <w:style w:type="character" w:styleId="11" w:customStyle="1">
    <w:name w:val="Знак Знак1"/>
    <w:uiPriority w:val="99"/>
    <w:qFormat/>
    <w:rsid w:val="009c7c40"/>
    <w:rPr>
      <w:lang w:val="ru-RU" w:eastAsia="ru-RU"/>
    </w:rPr>
  </w:style>
  <w:style w:type="character" w:styleId="ConsPlusNormal" w:customStyle="1">
    <w:name w:val="ConsPlusNormal Знак"/>
    <w:link w:val="ConsPlusNormal"/>
    <w:qFormat/>
    <w:locked/>
    <w:rsid w:val="009557ee"/>
    <w:rPr>
      <w:rFonts w:ascii="Arial" w:hAnsi="Arial"/>
      <w:sz w:val="22"/>
      <w:szCs w:val="22"/>
      <w:lang w:val="ru-RU" w:eastAsia="ru-RU" w:bidi="ar-SA"/>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Style21">
    <w:name w:val="Выделение жирным"/>
    <w:qFormat/>
    <w:rPr>
      <w:b/>
      <w:bCs/>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link w:val="aa"/>
    <w:uiPriority w:val="99"/>
    <w:rsid w:val="008e1afc"/>
    <w:pPr>
      <w:widowControl w:val="false"/>
      <w:spacing w:lineRule="auto" w:line="240" w:before="0" w:after="120"/>
    </w:pPr>
    <w:rPr>
      <w:rFonts w:ascii="Times New Roman" w:hAnsi="Times New Roman" w:cs="Times New Roman"/>
      <w:sz w:val="20"/>
      <w:szCs w:val="20"/>
      <w:lang w:eastAsia="ru-RU"/>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onsPlusNormal1" w:customStyle="1">
    <w:name w:val="ConsPlusNormal"/>
    <w:link w:val="ConsPlusNormal0"/>
    <w:qFormat/>
    <w:rsid w:val="008e1afc"/>
    <w:pPr>
      <w:widowControl w:val="false"/>
      <w:bidi w:val="0"/>
      <w:ind w:firstLine="720"/>
      <w:jc w:val="left"/>
    </w:pPr>
    <w:rPr>
      <w:rFonts w:ascii="Arial" w:hAnsi="Arial" w:eastAsia="Calibri" w:cs="Times New Roman"/>
      <w:color w:val="00000A"/>
      <w:kern w:val="0"/>
      <w:sz w:val="22"/>
      <w:szCs w:val="22"/>
      <w:lang w:val="ru-RU" w:eastAsia="ru-RU" w:bidi="ar-SA"/>
    </w:rPr>
  </w:style>
  <w:style w:type="paragraph" w:styleId="BodyText2">
    <w:name w:val="Body Text 2"/>
    <w:basedOn w:val="Normal"/>
    <w:link w:val="20"/>
    <w:uiPriority w:val="99"/>
    <w:qFormat/>
    <w:rsid w:val="008e1afc"/>
    <w:pPr>
      <w:spacing w:lineRule="auto" w:line="480" w:before="0" w:after="120"/>
    </w:pPr>
    <w:rPr>
      <w:rFonts w:cs="Times New Roman"/>
      <w:sz w:val="20"/>
      <w:szCs w:val="20"/>
    </w:rPr>
  </w:style>
  <w:style w:type="paragraph" w:styleId="ConsPlusTitle" w:customStyle="1">
    <w:name w:val="ConsPlusTitle"/>
    <w:uiPriority w:val="99"/>
    <w:qFormat/>
    <w:rsid w:val="008e1afc"/>
    <w:pPr>
      <w:widowControl w:val="false"/>
      <w:bidi w:val="0"/>
      <w:jc w:val="left"/>
    </w:pPr>
    <w:rPr>
      <w:rFonts w:ascii="Arial" w:hAnsi="Arial" w:eastAsia="Times New Roman" w:cs="Arial"/>
      <w:b/>
      <w:bCs/>
      <w:color w:val="00000A"/>
      <w:kern w:val="0"/>
      <w:sz w:val="22"/>
      <w:szCs w:val="20"/>
      <w:lang w:val="ru-RU" w:eastAsia="ru-RU" w:bidi="ar-SA"/>
    </w:rPr>
  </w:style>
  <w:style w:type="paragraph" w:styleId="Style27">
    <w:name w:val="Header"/>
    <w:basedOn w:val="Normal"/>
    <w:link w:val="a5"/>
    <w:uiPriority w:val="99"/>
    <w:rsid w:val="008e1afc"/>
    <w:pPr>
      <w:widowControl w:val="false"/>
      <w:tabs>
        <w:tab w:val="center" w:pos="4677" w:leader="none"/>
        <w:tab w:val="right" w:pos="9355" w:leader="none"/>
      </w:tabs>
      <w:spacing w:lineRule="auto" w:line="240" w:before="0" w:after="0"/>
    </w:pPr>
    <w:rPr>
      <w:rFonts w:ascii="Times New Roman" w:hAnsi="Times New Roman" w:cs="Times New Roman"/>
      <w:sz w:val="20"/>
      <w:szCs w:val="20"/>
      <w:lang w:eastAsia="ru-RU"/>
    </w:rPr>
  </w:style>
  <w:style w:type="paragraph" w:styleId="Style28" w:customStyle="1">
    <w:name w:val="Знак Знак"/>
    <w:basedOn w:val="Normal"/>
    <w:qFormat/>
    <w:rsid w:val="008e1afc"/>
    <w:pPr>
      <w:spacing w:lineRule="exact" w:line="240" w:before="0" w:after="160"/>
    </w:pPr>
    <w:rPr>
      <w:rFonts w:ascii="Verdana" w:hAnsi="Verdana" w:eastAsia="Times New Roman" w:cs="Verdana"/>
      <w:sz w:val="24"/>
      <w:szCs w:val="24"/>
      <w:lang w:val="en-US"/>
    </w:rPr>
  </w:style>
  <w:style w:type="paragraph" w:styleId="NoSpacing">
    <w:name w:val="No Spacing"/>
    <w:uiPriority w:val="99"/>
    <w:qFormat/>
    <w:rsid w:val="008e1afc"/>
    <w:pPr>
      <w:widowControl w:val="false"/>
      <w:suppressAutoHyphens w:val="true"/>
      <w:bidi w:val="0"/>
      <w:jc w:val="left"/>
    </w:pPr>
    <w:rPr>
      <w:rFonts w:ascii="Times New Roman" w:hAnsi="Times New Roman" w:eastAsia="Times New Roman" w:cs="Times New Roman"/>
      <w:color w:val="00000A"/>
      <w:kern w:val="2"/>
      <w:sz w:val="22"/>
      <w:szCs w:val="20"/>
      <w:lang w:val="ru-RU" w:eastAsia="ar-SA" w:bidi="ar-SA"/>
    </w:rPr>
  </w:style>
  <w:style w:type="paragraph" w:styleId="Style29" w:customStyle="1">
    <w:name w:val="Знак Знак Знак Знак Знак Знак Знак"/>
    <w:basedOn w:val="Normal"/>
    <w:uiPriority w:val="99"/>
    <w:qFormat/>
    <w:rsid w:val="008e1afc"/>
    <w:pPr>
      <w:spacing w:lineRule="auto" w:line="240" w:beforeAutospacing="1" w:afterAutospacing="1"/>
    </w:pPr>
    <w:rPr>
      <w:rFonts w:ascii="Tahoma" w:hAnsi="Tahoma" w:eastAsia="Times New Roman" w:cs="Tahoma"/>
      <w:sz w:val="20"/>
      <w:szCs w:val="20"/>
      <w:lang w:val="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8e1afc"/>
    <w:pPr>
      <w:spacing w:lineRule="auto" w:line="240" w:beforeAutospacing="1" w:afterAutospacing="1"/>
    </w:pPr>
    <w:rPr>
      <w:rFonts w:ascii="Tahoma" w:hAnsi="Tahoma" w:eastAsia="Times New Roman" w:cs="Tahoma"/>
      <w:sz w:val="20"/>
      <w:szCs w:val="20"/>
      <w:lang w:val="en-US"/>
    </w:rPr>
  </w:style>
  <w:style w:type="paragraph" w:styleId="DocumentMap">
    <w:name w:val="Document Map"/>
    <w:basedOn w:val="Normal"/>
    <w:link w:val="ad"/>
    <w:uiPriority w:val="99"/>
    <w:semiHidden/>
    <w:qFormat/>
    <w:rsid w:val="008e1afc"/>
    <w:pPr>
      <w:widowControl w:val="false"/>
      <w:spacing w:lineRule="auto" w:line="240" w:before="0" w:after="0"/>
    </w:pPr>
    <w:rPr>
      <w:rFonts w:ascii="Tahoma" w:hAnsi="Tahoma" w:cs="Times New Roman"/>
      <w:sz w:val="16"/>
      <w:szCs w:val="16"/>
    </w:rPr>
  </w:style>
  <w:style w:type="paragraph" w:styleId="ConsPlusNonformat" w:customStyle="1">
    <w:name w:val="ConsPlusNonformat"/>
    <w:uiPriority w:val="99"/>
    <w:qFormat/>
    <w:rsid w:val="008e1afc"/>
    <w:pPr>
      <w:widowControl w:val="false"/>
      <w:bidi w:val="0"/>
      <w:jc w:val="left"/>
    </w:pPr>
    <w:rPr>
      <w:rFonts w:ascii="Courier New" w:hAnsi="Courier New" w:eastAsia="Times New Roman" w:cs="Courier New"/>
      <w:color w:val="00000A"/>
      <w:kern w:val="0"/>
      <w:sz w:val="22"/>
      <w:szCs w:val="20"/>
      <w:lang w:val="ru-RU" w:eastAsia="ru-RU" w:bidi="ar-SA"/>
    </w:rPr>
  </w:style>
  <w:style w:type="paragraph" w:styleId="Style30">
    <w:name w:val="Body Text Indent"/>
    <w:basedOn w:val="Normal"/>
    <w:link w:val="af"/>
    <w:uiPriority w:val="99"/>
    <w:rsid w:val="008e1afc"/>
    <w:pPr>
      <w:widowControl w:val="false"/>
      <w:spacing w:lineRule="auto" w:line="240" w:before="0" w:after="120"/>
      <w:ind w:left="283" w:hanging="0"/>
    </w:pPr>
    <w:rPr>
      <w:rFonts w:ascii="Times New Roman" w:hAnsi="Times New Roman" w:cs="Times New Roman"/>
      <w:sz w:val="20"/>
      <w:szCs w:val="20"/>
      <w:lang w:eastAsia="ru-RU"/>
    </w:rPr>
  </w:style>
  <w:style w:type="paragraph" w:styleId="NormalWeb">
    <w:name w:val="Normal (Web)"/>
    <w:basedOn w:val="Normal"/>
    <w:uiPriority w:val="99"/>
    <w:qFormat/>
    <w:rsid w:val="008e1afc"/>
    <w:pPr>
      <w:spacing w:lineRule="auto" w:line="240" w:beforeAutospacing="1" w:afterAutospacing="1"/>
    </w:pPr>
    <w:rPr>
      <w:rFonts w:ascii="Times New Roman" w:hAnsi="Times New Roman" w:eastAsia="Times New Roman" w:cs="Times New Roman"/>
      <w:sz w:val="24"/>
      <w:szCs w:val="24"/>
      <w:lang w:eastAsia="ru-RU"/>
    </w:rPr>
  </w:style>
  <w:style w:type="paragraph" w:styleId="Style31" w:customStyle="1">
    <w:name w:val="Знак Знак Знак Знак Знак Знак Знак Знак Знак"/>
    <w:basedOn w:val="Normal"/>
    <w:uiPriority w:val="99"/>
    <w:qFormat/>
    <w:rsid w:val="008e1afc"/>
    <w:pPr>
      <w:spacing w:lineRule="auto" w:line="240" w:beforeAutospacing="1" w:afterAutospacing="1"/>
      <w:jc w:val="both"/>
    </w:pPr>
    <w:rPr>
      <w:rFonts w:ascii="Tahoma" w:hAnsi="Tahoma" w:eastAsia="Times New Roman" w:cs="Tahoma"/>
      <w:sz w:val="20"/>
      <w:szCs w:val="20"/>
      <w:lang w:val="en-US"/>
    </w:rPr>
  </w:style>
  <w:style w:type="paragraph" w:styleId="Style32">
    <w:name w:val="Footer"/>
    <w:basedOn w:val="Normal"/>
    <w:link w:val="af4"/>
    <w:uiPriority w:val="99"/>
    <w:rsid w:val="008e1afc"/>
    <w:pPr>
      <w:widowControl w:val="false"/>
      <w:tabs>
        <w:tab w:val="center" w:pos="4677" w:leader="none"/>
        <w:tab w:val="right" w:pos="9355" w:leader="none"/>
      </w:tabs>
      <w:spacing w:lineRule="auto" w:line="240" w:before="0" w:after="0"/>
    </w:pPr>
    <w:rPr>
      <w:rFonts w:ascii="Times New Roman" w:hAnsi="Times New Roman" w:cs="Times New Roman"/>
      <w:sz w:val="20"/>
      <w:szCs w:val="20"/>
      <w:lang w:eastAsia="ru-RU"/>
    </w:rPr>
  </w:style>
  <w:style w:type="paragraph" w:styleId="12" w:customStyle="1">
    <w:name w:val="Заголовок №1"/>
    <w:basedOn w:val="Normal"/>
    <w:link w:val="1"/>
    <w:uiPriority w:val="99"/>
    <w:qFormat/>
    <w:rsid w:val="008e1afc"/>
    <w:pPr>
      <w:shd w:val="clear" w:color="auto" w:fill="FFFFFF"/>
      <w:spacing w:lineRule="atLeast" w:line="240" w:before="0" w:after="120"/>
      <w:outlineLvl w:val="0"/>
    </w:pPr>
    <w:rPr>
      <w:rFonts w:cs="Times New Roman"/>
      <w:b/>
      <w:bCs/>
      <w:sz w:val="52"/>
      <w:szCs w:val="52"/>
    </w:rPr>
  </w:style>
  <w:style w:type="paragraph" w:styleId="32" w:customStyle="1">
    <w:name w:val="Заголовок №3"/>
    <w:basedOn w:val="Normal"/>
    <w:link w:val="3"/>
    <w:uiPriority w:val="99"/>
    <w:qFormat/>
    <w:rsid w:val="008e1afc"/>
    <w:pPr>
      <w:shd w:val="clear" w:color="auto" w:fill="FFFFFF"/>
      <w:spacing w:lineRule="atLeast" w:line="240" w:before="120" w:after="540"/>
      <w:outlineLvl w:val="2"/>
    </w:pPr>
    <w:rPr>
      <w:rFonts w:cs="Times New Roman"/>
      <w:b/>
      <w:bCs/>
      <w:sz w:val="36"/>
      <w:szCs w:val="36"/>
    </w:rPr>
  </w:style>
  <w:style w:type="paragraph" w:styleId="23" w:customStyle="1">
    <w:name w:val="Заголовок №2"/>
    <w:basedOn w:val="Normal"/>
    <w:link w:val="21"/>
    <w:uiPriority w:val="99"/>
    <w:qFormat/>
    <w:rsid w:val="008e1afc"/>
    <w:pPr>
      <w:shd w:val="clear" w:color="auto" w:fill="FFFFFF"/>
      <w:spacing w:lineRule="atLeast" w:line="240" w:before="540" w:after="720"/>
      <w:outlineLvl w:val="1"/>
    </w:pPr>
    <w:rPr>
      <w:rFonts w:cs="Times New Roman"/>
      <w:b/>
      <w:bCs/>
      <w:sz w:val="40"/>
      <w:szCs w:val="40"/>
    </w:rPr>
  </w:style>
  <w:style w:type="paragraph" w:styleId="BalloonText">
    <w:name w:val="Balloon Text"/>
    <w:basedOn w:val="Normal"/>
    <w:link w:val="af7"/>
    <w:uiPriority w:val="99"/>
    <w:semiHidden/>
    <w:qFormat/>
    <w:rsid w:val="00944f58"/>
    <w:pPr>
      <w:spacing w:lineRule="auto" w:line="240" w:before="0" w:after="0"/>
    </w:pPr>
    <w:rPr>
      <w:rFonts w:ascii="Tahoma" w:hAnsi="Tahoma" w:cs="Times New Roman"/>
      <w:sz w:val="16"/>
      <w:szCs w:val="16"/>
    </w:rPr>
  </w:style>
  <w:style w:type="paragraph" w:styleId="6" w:customStyle="1">
    <w:name w:val="Знак Знак6"/>
    <w:basedOn w:val="Normal"/>
    <w:uiPriority w:val="99"/>
    <w:qFormat/>
    <w:rsid w:val="009c7c40"/>
    <w:pPr>
      <w:spacing w:lineRule="exact" w:line="240" w:before="0" w:after="160"/>
    </w:pPr>
    <w:rPr>
      <w:rFonts w:ascii="Verdana" w:hAnsi="Verdana" w:cs="Verdana"/>
      <w:sz w:val="24"/>
      <w:szCs w:val="24"/>
      <w:lang w:val="en-US"/>
    </w:rPr>
  </w:style>
  <w:style w:type="paragraph" w:styleId="13" w:customStyle="1">
    <w:name w:val="Без интервала1"/>
    <w:uiPriority w:val="99"/>
    <w:qFormat/>
    <w:rsid w:val="009c7c40"/>
    <w:pPr>
      <w:widowControl w:val="false"/>
      <w:suppressAutoHyphens w:val="true"/>
      <w:bidi w:val="0"/>
      <w:jc w:val="left"/>
    </w:pPr>
    <w:rPr>
      <w:rFonts w:ascii="Calibri" w:hAnsi="Calibri" w:eastAsia="Calibri" w:cs="Calibri"/>
      <w:color w:val="00000A"/>
      <w:kern w:val="2"/>
      <w:sz w:val="22"/>
      <w:szCs w:val="20"/>
      <w:lang w:val="ru-RU" w:eastAsia="ar-SA" w:bidi="ar-SA"/>
    </w:rPr>
  </w:style>
  <w:style w:type="paragraph" w:styleId="51" w:customStyle="1">
    <w:name w:val="Знак Знак5 Знак Знак"/>
    <w:basedOn w:val="Normal"/>
    <w:uiPriority w:val="99"/>
    <w:qFormat/>
    <w:rsid w:val="00e15495"/>
    <w:pPr>
      <w:spacing w:lineRule="auto" w:line="240" w:beforeAutospacing="1" w:afterAutospacing="1"/>
    </w:pPr>
    <w:rPr>
      <w:rFonts w:ascii="Tahoma" w:hAnsi="Tahoma" w:eastAsia="Times New Roman" w:cs="Tahoma"/>
      <w:sz w:val="24"/>
      <w:szCs w:val="24"/>
      <w:lang w:val="en-US"/>
    </w:rPr>
  </w:style>
  <w:style w:type="paragraph" w:styleId="14" w:customStyle="1">
    <w:name w:val="Абзац списка1"/>
    <w:uiPriority w:val="99"/>
    <w:qFormat/>
    <w:rsid w:val="00727164"/>
    <w:pPr>
      <w:widowControl w:val="false"/>
      <w:suppressAutoHyphens w:val="true"/>
      <w:bidi w:val="0"/>
      <w:spacing w:lineRule="atLeast" w:line="100"/>
      <w:ind w:left="720" w:hanging="0"/>
      <w:jc w:val="left"/>
    </w:pPr>
    <w:rPr>
      <w:rFonts w:ascii="Calibri" w:hAnsi="Calibri" w:eastAsia="Calibri" w:cs="Calibri"/>
      <w:color w:val="00000A"/>
      <w:kern w:val="2"/>
      <w:sz w:val="24"/>
      <w:szCs w:val="24"/>
      <w:lang w:val="ru-RU" w:eastAsia="ar-SA" w:bidi="ar-SA"/>
    </w:rPr>
  </w:style>
  <w:style w:type="paragraph" w:styleId="Default" w:customStyle="1">
    <w:name w:val="Default"/>
    <w:uiPriority w:val="99"/>
    <w:qFormat/>
    <w:rsid w:val="009557ee"/>
    <w:pPr>
      <w:widowControl/>
      <w:bidi w:val="0"/>
      <w:jc w:val="left"/>
    </w:pPr>
    <w:rPr>
      <w:rFonts w:ascii="Calibri" w:hAnsi="Calibri" w:eastAsia="Calibri" w:cs="Calibri"/>
      <w:color w:val="000000"/>
      <w:kern w:val="0"/>
      <w:sz w:val="24"/>
      <w:szCs w:val="24"/>
      <w:lang w:val="ru-RU" w:eastAsia="ru-RU" w:bidi="ar-SA"/>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99"/>
    <w:rsid w:val="008e1af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452688.0" TargetMode="External"/><Relationship Id="rId3" Type="http://schemas.openxmlformats.org/officeDocument/2006/relationships/hyperlink" Target="garantf1://10064333.0" TargetMode="External"/><Relationship Id="rId4" Type="http://schemas.openxmlformats.org/officeDocument/2006/relationships/hyperlink" Target="garantf1://12025128.1000" TargetMode="External"/><Relationship Id="rId5" Type="http://schemas.openxmlformats.org/officeDocument/2006/relationships/hyperlink" Target="garantf1://12025128.0" TargetMode="External"/><Relationship Id="rId6" Type="http://schemas.openxmlformats.org/officeDocument/2006/relationships/hyperlink" Target="garantf1://12052272.192" TargetMode="External"/><Relationship Id="rId7" Type="http://schemas.openxmlformats.org/officeDocument/2006/relationships/hyperlink" Target="garantf1://70452688.0"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s://www.gosuslugi.ru./" TargetMode="External"/><Relationship Id="rId10" Type="http://schemas.openxmlformats.org/officeDocument/2006/relationships/hyperlink" Target="http://_________________/" TargetMode="External"/><Relationship Id="rId11"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hyperlink" Target="consultantplus://offline/ref=1BFDAD49D407E9D306FE11C7CC69B924870ADD548527021586FDADCCC0525CA2279BBE4D1F8F92254FF15FGDO3J" TargetMode="External"/><Relationship Id="rId15" Type="http://schemas.openxmlformats.org/officeDocument/2006/relationships/hyperlink" Target="http://gosuslugi.ru/" TargetMode="External"/><Relationship Id="rId16" Type="http://schemas.openxmlformats.org/officeDocument/2006/relationships/hyperlink" Target="https://www.gosuslugi.ru/" TargetMode="External"/><Relationship Id="rId17" Type="http://schemas.openxmlformats.org/officeDocument/2006/relationships/header" Target="head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Application>LibreOffice/5.4.4.2$Windows_x86 LibreOffice_project/2524958677847fb3bb44820e40380acbe820f960</Application>
  <Pages>27</Pages>
  <Words>6460</Words>
  <Characters>50036</Characters>
  <CharactersWithSpaces>57044</CharactersWithSpaces>
  <Paragraphs>377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2018-05-24T11:48:00Z</dcterms:created>
  <dc:creator>user</dc:creator>
  <dc:description/>
  <dc:language>ru-RU</dc:language>
  <cp:lastModifiedBy/>
  <cp:lastPrinted>2019-06-03T10:26:28Z</cp:lastPrinted>
  <dcterms:modified xsi:type="dcterms:W3CDTF">2019-06-06T10:03:06Z</dcterms:modified>
  <cp:revision>31</cp:revision>
  <dc:subject/>
  <dc:title>УТВЕРЖДЕН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