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0CE" w:rsidRPr="007C7259" w:rsidRDefault="00BC40CE" w:rsidP="00340D4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72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СОБРАНИЕ ДЕПУТАТОВ</w:t>
      </w:r>
    </w:p>
    <w:p w:rsidR="00BC40CE" w:rsidRPr="007C7259" w:rsidRDefault="007C7259" w:rsidP="00BC40C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72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ОСТАНИНСКОГО</w:t>
      </w:r>
      <w:r w:rsidR="00BC40CE" w:rsidRPr="007C72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СЕЛЬСОВЕТА</w:t>
      </w:r>
    </w:p>
    <w:p w:rsidR="00BC40CE" w:rsidRPr="007C7259" w:rsidRDefault="00BC40CE" w:rsidP="00BC40C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72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МАНТУРОВСКОГО РАЙОНА</w:t>
      </w:r>
    </w:p>
    <w:p w:rsidR="00BC40CE" w:rsidRPr="007C7259" w:rsidRDefault="00BC40CE" w:rsidP="00BC40C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C40CE" w:rsidRPr="007C7259" w:rsidRDefault="00BC40CE" w:rsidP="00BC40C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72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РЕШЕНИЕ</w:t>
      </w:r>
    </w:p>
    <w:p w:rsidR="00BC40CE" w:rsidRPr="004F5B33" w:rsidRDefault="00BC40CE" w:rsidP="00BC40C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40CE" w:rsidRPr="007C7259" w:rsidRDefault="00BC40CE" w:rsidP="007C725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 «</w:t>
      </w:r>
      <w:r w:rsidR="0034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7C7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34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мая  2020 года</w:t>
      </w:r>
      <w:r w:rsidRPr="007C7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№</w:t>
      </w:r>
      <w:r w:rsidR="0034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bookmarkStart w:id="0" w:name="_GoBack"/>
      <w:bookmarkEnd w:id="0"/>
    </w:p>
    <w:p w:rsidR="005709EA" w:rsidRPr="007C7259" w:rsidRDefault="005709EA" w:rsidP="005709E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5A6B" w:rsidRPr="007C7259" w:rsidRDefault="003E6F1D" w:rsidP="00BC40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72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7C7259" w:rsidRPr="007C72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C72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продлении сроков предоставления</w:t>
      </w:r>
    </w:p>
    <w:p w:rsidR="003E6F1D" w:rsidRPr="007C7259" w:rsidRDefault="003E6F1D" w:rsidP="00BC40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72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сведений о доходах, расходах, об имуществе и </w:t>
      </w:r>
    </w:p>
    <w:p w:rsidR="003E6F1D" w:rsidRPr="007C7259" w:rsidRDefault="003E6F1D" w:rsidP="00BC40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7C72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обязательствах</w:t>
      </w:r>
      <w:proofErr w:type="gramEnd"/>
      <w:r w:rsidRPr="007C72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имущественного характера </w:t>
      </w:r>
    </w:p>
    <w:p w:rsidR="003E6F1D" w:rsidRPr="007C7259" w:rsidRDefault="003E6F1D" w:rsidP="00BC40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72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 отчетный период с 1</w:t>
      </w:r>
      <w:r w:rsidR="007C7259" w:rsidRPr="007C72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января по 31 декабря 2019 года</w:t>
      </w:r>
    </w:p>
    <w:p w:rsidR="007C7259" w:rsidRPr="007C7259" w:rsidRDefault="007C7259" w:rsidP="007C7259">
      <w:pPr>
        <w:pStyle w:val="ConsPlusNormal"/>
        <w:numPr>
          <w:ilvl w:val="0"/>
          <w:numId w:val="3"/>
        </w:numPr>
        <w:ind w:firstLine="709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</w:p>
    <w:p w:rsidR="007C7259" w:rsidRPr="007C7259" w:rsidRDefault="003E6F1D" w:rsidP="007C7259">
      <w:pPr>
        <w:pStyle w:val="ConsPlusNormal"/>
        <w:numPr>
          <w:ilvl w:val="0"/>
          <w:numId w:val="3"/>
        </w:numPr>
        <w:ind w:firstLine="709"/>
        <w:jc w:val="both"/>
        <w:rPr>
          <w:rStyle w:val="1"/>
          <w:rFonts w:ascii="Times New Roman" w:eastAsia="Arial" w:hAnsi="Times New Roman" w:cs="Times New Roman"/>
          <w:bCs/>
          <w:sz w:val="28"/>
          <w:szCs w:val="28"/>
        </w:rPr>
      </w:pPr>
      <w:proofErr w:type="gramStart"/>
      <w:r w:rsidRPr="007C725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Во исполнение Указа Президента Российской Федерации от 17.04.2020</w:t>
      </w:r>
      <w:r w:rsidR="007C7259" w:rsidRPr="007C725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C725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г.</w:t>
      </w:r>
      <w:r w:rsidR="007C7259" w:rsidRPr="007C725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C725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№272 «О предоставлении сведений о доходах, расходах об имуществе и обязательствах имущественного характера за отчетный период с</w:t>
      </w:r>
      <w:r w:rsidR="007C7259" w:rsidRPr="007C725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C725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1 января по 31 декабря 2019</w:t>
      </w:r>
      <w:r w:rsidR="007C7259" w:rsidRPr="007C725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C725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г.</w:t>
      </w:r>
      <w:r w:rsidR="007C7259" w:rsidRPr="007C725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7C725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, руководствуясь письмом Минтруда России от 29.04.2020 №18-2/10/П-3881, в связи с реализацией на территории Российской Федерации комплекса ограничительных  и иных</w:t>
      </w:r>
      <w:proofErr w:type="gramEnd"/>
      <w:r w:rsidRPr="007C725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мероприятий, направленных на обеспечение </w:t>
      </w:r>
      <w:r w:rsidR="00EF0429" w:rsidRPr="007C725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санитарно-эпидемиологического благополучия населения в связи с распространением новой коронавирусной инфекции (</w:t>
      </w:r>
      <w:r w:rsidR="00EF0429" w:rsidRPr="007C7259">
        <w:rPr>
          <w:rFonts w:ascii="Times New Roman" w:hAnsi="Times New Roman" w:cs="Times New Roman"/>
          <w:bCs/>
          <w:color w:val="000000"/>
          <w:sz w:val="28"/>
          <w:szCs w:val="28"/>
          <w:lang w:val="en-US" w:eastAsia="ru-RU"/>
        </w:rPr>
        <w:t>COVID</w:t>
      </w:r>
      <w:r w:rsidR="00EF0429" w:rsidRPr="007C725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-19) </w:t>
      </w:r>
      <w:r w:rsidR="007C7259" w:rsidRPr="007C7259">
        <w:rPr>
          <w:rStyle w:val="1"/>
          <w:rFonts w:ascii="Times New Roman" w:hAnsi="Times New Roman" w:cs="Times New Roman"/>
          <w:sz w:val="28"/>
          <w:szCs w:val="28"/>
        </w:rPr>
        <w:t>Собрание депутатов Останинского</w:t>
      </w:r>
      <w:r w:rsidR="00BC40CE" w:rsidRPr="007C7259">
        <w:rPr>
          <w:rStyle w:val="1"/>
          <w:rFonts w:ascii="Times New Roman" w:hAnsi="Times New Roman" w:cs="Times New Roman"/>
          <w:sz w:val="28"/>
          <w:szCs w:val="28"/>
        </w:rPr>
        <w:t xml:space="preserve"> сельсовета Мантуровского района </w:t>
      </w:r>
    </w:p>
    <w:p w:rsidR="00EF0429" w:rsidRPr="007C7259" w:rsidRDefault="007C7259" w:rsidP="007C7259">
      <w:pPr>
        <w:pStyle w:val="ConsPlusNormal"/>
        <w:numPr>
          <w:ilvl w:val="0"/>
          <w:numId w:val="3"/>
        </w:numPr>
        <w:ind w:firstLine="709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r w:rsidRPr="007C7259">
        <w:rPr>
          <w:rStyle w:val="1"/>
          <w:rFonts w:ascii="Times New Roman" w:hAnsi="Times New Roman" w:cs="Times New Roman"/>
          <w:sz w:val="28"/>
          <w:szCs w:val="28"/>
        </w:rPr>
        <w:t>РЕШИЛО:</w:t>
      </w:r>
    </w:p>
    <w:p w:rsidR="003E6F1D" w:rsidRPr="007C7259" w:rsidRDefault="00EF0429" w:rsidP="007C725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72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Продлить срок представления сведений о доходах, расходах, об имуществе и обязательствах имущественно</w:t>
      </w:r>
      <w:r w:rsidR="007C7259" w:rsidRPr="007C72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 характера за отчетный период</w:t>
      </w:r>
      <w:r w:rsidR="003E6F1D" w:rsidRPr="007C72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C72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 1 января </w:t>
      </w:r>
      <w:r w:rsidR="00BC40CE" w:rsidRPr="007C72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2019 г. </w:t>
      </w:r>
      <w:r w:rsidRPr="007C72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31 декабр</w:t>
      </w:r>
      <w:r w:rsidR="00A6431D" w:rsidRPr="007C72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я 2019 года </w:t>
      </w:r>
      <w:r w:rsidR="00760988" w:rsidRPr="007C72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 1 августа 2020</w:t>
      </w:r>
      <w:r w:rsidR="007C7259" w:rsidRPr="007C72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60988" w:rsidRPr="007C72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</w:t>
      </w:r>
      <w:r w:rsidR="00A40712" w:rsidRPr="007C72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включительно.</w:t>
      </w:r>
    </w:p>
    <w:p w:rsidR="00A6431D" w:rsidRPr="007C7259" w:rsidRDefault="00A6431D" w:rsidP="007C725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72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 w:rsidR="007C7259" w:rsidRPr="007C72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C72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Настоящее Решение распространяется </w:t>
      </w:r>
      <w:r w:rsidR="00A40712" w:rsidRPr="007C72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лиц, замещающих </w:t>
      </w:r>
      <w:r w:rsidR="007C7259" w:rsidRPr="007C72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должности муниципальной</w:t>
      </w:r>
      <w:r w:rsidR="00D07B48" w:rsidRPr="007C72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службы </w:t>
      </w:r>
      <w:r w:rsidR="00A40712" w:rsidRPr="007C72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руководителей муниципальных учреждений.</w:t>
      </w:r>
    </w:p>
    <w:p w:rsidR="00EF0429" w:rsidRPr="007C7259" w:rsidRDefault="00A40712" w:rsidP="007C725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259">
        <w:rPr>
          <w:rFonts w:ascii="Times New Roman" w:hAnsi="Times New Roman" w:cs="Times New Roman"/>
          <w:sz w:val="28"/>
          <w:szCs w:val="28"/>
        </w:rPr>
        <w:t>3</w:t>
      </w:r>
      <w:r w:rsidR="00EF0429" w:rsidRPr="007C7259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BC40CE" w:rsidRPr="007C7259">
        <w:rPr>
          <w:rFonts w:ascii="Times New Roman" w:hAnsi="Times New Roman" w:cs="Times New Roman"/>
          <w:sz w:val="28"/>
          <w:szCs w:val="28"/>
        </w:rPr>
        <w:t>Решение</w:t>
      </w:r>
      <w:r w:rsidR="00EF0429" w:rsidRPr="007C7259">
        <w:rPr>
          <w:rFonts w:ascii="Times New Roman" w:hAnsi="Times New Roman" w:cs="Times New Roman"/>
          <w:sz w:val="28"/>
          <w:szCs w:val="28"/>
        </w:rPr>
        <w:t xml:space="preserve"> </w:t>
      </w:r>
      <w:r w:rsidRPr="007C7259">
        <w:rPr>
          <w:rFonts w:ascii="Times New Roman" w:hAnsi="Times New Roman" w:cs="Times New Roman"/>
          <w:sz w:val="28"/>
          <w:szCs w:val="28"/>
        </w:rPr>
        <w:t xml:space="preserve">вступает в силу со дня подписания и </w:t>
      </w:r>
      <w:r w:rsidR="00EF0429" w:rsidRPr="007C7259">
        <w:rPr>
          <w:rFonts w:ascii="Times New Roman" w:hAnsi="Times New Roman" w:cs="Times New Roman"/>
          <w:sz w:val="28"/>
          <w:szCs w:val="28"/>
        </w:rPr>
        <w:t xml:space="preserve">подлежит размещению на официальном сайте Администрации </w:t>
      </w:r>
      <w:r w:rsidR="007C7259" w:rsidRPr="007C7259">
        <w:rPr>
          <w:rFonts w:ascii="Times New Roman" w:hAnsi="Times New Roman" w:cs="Times New Roman"/>
          <w:sz w:val="28"/>
          <w:szCs w:val="28"/>
        </w:rPr>
        <w:t>Останинского</w:t>
      </w:r>
      <w:r w:rsidR="00EF0429" w:rsidRPr="007C7259">
        <w:rPr>
          <w:rFonts w:ascii="Times New Roman" w:hAnsi="Times New Roman" w:cs="Times New Roman"/>
          <w:sz w:val="28"/>
          <w:szCs w:val="28"/>
        </w:rPr>
        <w:t xml:space="preserve"> сельсовета Мантуровского района в сети «Интернет»</w:t>
      </w:r>
    </w:p>
    <w:p w:rsidR="0089409B" w:rsidRPr="007C7259" w:rsidRDefault="007C7259" w:rsidP="007C725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259">
        <w:rPr>
          <w:rFonts w:ascii="Times New Roman" w:hAnsi="Times New Roman" w:cs="Times New Roman"/>
          <w:sz w:val="28"/>
          <w:szCs w:val="28"/>
        </w:rPr>
        <w:t>4</w:t>
      </w:r>
      <w:r w:rsidR="0089409B" w:rsidRPr="007C7259">
        <w:rPr>
          <w:rFonts w:ascii="Times New Roman" w:hAnsi="Times New Roman" w:cs="Times New Roman"/>
          <w:sz w:val="28"/>
          <w:szCs w:val="28"/>
        </w:rPr>
        <w:t>.</w:t>
      </w:r>
      <w:r w:rsidRPr="007C7259">
        <w:rPr>
          <w:rFonts w:ascii="Times New Roman" w:hAnsi="Times New Roman" w:cs="Times New Roman"/>
          <w:sz w:val="28"/>
          <w:szCs w:val="28"/>
        </w:rPr>
        <w:t xml:space="preserve"> </w:t>
      </w:r>
      <w:r w:rsidR="0089409B" w:rsidRPr="007C7259">
        <w:rPr>
          <w:rFonts w:ascii="Times New Roman" w:hAnsi="Times New Roman" w:cs="Times New Roman"/>
          <w:sz w:val="28"/>
          <w:szCs w:val="28"/>
        </w:rPr>
        <w:t>Контроль исполн</w:t>
      </w:r>
      <w:r w:rsidR="00BC40CE" w:rsidRPr="007C7259">
        <w:rPr>
          <w:rFonts w:ascii="Times New Roman" w:hAnsi="Times New Roman" w:cs="Times New Roman"/>
          <w:sz w:val="28"/>
          <w:szCs w:val="28"/>
        </w:rPr>
        <w:t xml:space="preserve">ения возложить </w:t>
      </w:r>
      <w:r w:rsidR="0089409B" w:rsidRPr="007C7259">
        <w:rPr>
          <w:rFonts w:ascii="Times New Roman" w:hAnsi="Times New Roman" w:cs="Times New Roman"/>
          <w:sz w:val="28"/>
          <w:szCs w:val="28"/>
        </w:rPr>
        <w:t xml:space="preserve"> на </w:t>
      </w:r>
      <w:r w:rsidR="00BC40CE" w:rsidRPr="007C7259">
        <w:rPr>
          <w:rFonts w:ascii="Times New Roman" w:hAnsi="Times New Roman" w:cs="Times New Roman"/>
          <w:sz w:val="28"/>
          <w:szCs w:val="28"/>
        </w:rPr>
        <w:t>Главу</w:t>
      </w:r>
      <w:r w:rsidR="0089409B" w:rsidRPr="007C7259">
        <w:rPr>
          <w:rFonts w:ascii="Times New Roman" w:hAnsi="Times New Roman" w:cs="Times New Roman"/>
          <w:sz w:val="28"/>
          <w:szCs w:val="28"/>
        </w:rPr>
        <w:t xml:space="preserve"> </w:t>
      </w:r>
      <w:r w:rsidRPr="007C7259">
        <w:rPr>
          <w:rFonts w:ascii="Times New Roman" w:hAnsi="Times New Roman" w:cs="Times New Roman"/>
          <w:sz w:val="28"/>
          <w:szCs w:val="28"/>
        </w:rPr>
        <w:t>Останинского</w:t>
      </w:r>
      <w:r w:rsidR="0089409B" w:rsidRPr="007C7259">
        <w:rPr>
          <w:rFonts w:ascii="Times New Roman" w:hAnsi="Times New Roman" w:cs="Times New Roman"/>
          <w:sz w:val="28"/>
          <w:szCs w:val="28"/>
        </w:rPr>
        <w:t xml:space="preserve"> сельсовета – </w:t>
      </w:r>
      <w:r w:rsidRPr="007C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259">
        <w:rPr>
          <w:rFonts w:ascii="Times New Roman" w:hAnsi="Times New Roman" w:cs="Times New Roman"/>
          <w:sz w:val="28"/>
          <w:szCs w:val="28"/>
        </w:rPr>
        <w:t>Музалева</w:t>
      </w:r>
      <w:proofErr w:type="spellEnd"/>
      <w:r w:rsidRPr="007C7259">
        <w:rPr>
          <w:rFonts w:ascii="Times New Roman" w:hAnsi="Times New Roman" w:cs="Times New Roman"/>
          <w:sz w:val="28"/>
          <w:szCs w:val="28"/>
        </w:rPr>
        <w:t xml:space="preserve"> Ю.И..</w:t>
      </w:r>
    </w:p>
    <w:p w:rsidR="00BC40CE" w:rsidRPr="007C7259" w:rsidRDefault="00BC40CE" w:rsidP="00BC4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259"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:rsidR="00BC40CE" w:rsidRPr="007C7259" w:rsidRDefault="007C7259" w:rsidP="00BC4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259">
        <w:rPr>
          <w:rFonts w:ascii="Times New Roman" w:hAnsi="Times New Roman" w:cs="Times New Roman"/>
          <w:sz w:val="28"/>
          <w:szCs w:val="28"/>
        </w:rPr>
        <w:t>Останинского</w:t>
      </w:r>
      <w:r w:rsidR="00BC40CE" w:rsidRPr="007C7259">
        <w:rPr>
          <w:rFonts w:ascii="Times New Roman" w:hAnsi="Times New Roman" w:cs="Times New Roman"/>
          <w:sz w:val="28"/>
          <w:szCs w:val="28"/>
        </w:rPr>
        <w:t xml:space="preserve"> сельсовета  </w:t>
      </w:r>
    </w:p>
    <w:p w:rsidR="00BC40CE" w:rsidRPr="007C7259" w:rsidRDefault="00BC40CE" w:rsidP="00BC4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259">
        <w:rPr>
          <w:rFonts w:ascii="Times New Roman" w:hAnsi="Times New Roman" w:cs="Times New Roman"/>
          <w:sz w:val="28"/>
          <w:szCs w:val="28"/>
        </w:rPr>
        <w:t xml:space="preserve">Мантуровского района                              </w:t>
      </w:r>
      <w:r w:rsidR="00D07B48" w:rsidRPr="007C725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C7259">
        <w:rPr>
          <w:rFonts w:ascii="Times New Roman" w:hAnsi="Times New Roman" w:cs="Times New Roman"/>
          <w:sz w:val="28"/>
          <w:szCs w:val="28"/>
        </w:rPr>
        <w:t xml:space="preserve"> </w:t>
      </w:r>
      <w:r w:rsidR="007C7259" w:rsidRPr="007C7259"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 w:rsidR="007C7259" w:rsidRPr="007C7259">
        <w:rPr>
          <w:rFonts w:ascii="Times New Roman" w:hAnsi="Times New Roman" w:cs="Times New Roman"/>
          <w:sz w:val="28"/>
          <w:szCs w:val="28"/>
        </w:rPr>
        <w:t>Межевикина</w:t>
      </w:r>
      <w:proofErr w:type="spellEnd"/>
    </w:p>
    <w:p w:rsidR="00BC40CE" w:rsidRPr="007C7259" w:rsidRDefault="00BC40CE" w:rsidP="00BC4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40CE" w:rsidRPr="007C7259" w:rsidRDefault="00BC40CE" w:rsidP="00BC4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259">
        <w:rPr>
          <w:rFonts w:ascii="Times New Roman" w:hAnsi="Times New Roman" w:cs="Times New Roman"/>
          <w:sz w:val="28"/>
          <w:szCs w:val="28"/>
        </w:rPr>
        <w:t xml:space="preserve">Глава  </w:t>
      </w:r>
      <w:r w:rsidR="007C7259" w:rsidRPr="007C7259">
        <w:rPr>
          <w:rFonts w:ascii="Times New Roman" w:hAnsi="Times New Roman" w:cs="Times New Roman"/>
          <w:sz w:val="28"/>
          <w:szCs w:val="28"/>
        </w:rPr>
        <w:t>Останинского</w:t>
      </w:r>
      <w:r w:rsidRPr="007C7259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BC40CE" w:rsidRPr="007C7259" w:rsidRDefault="00BC40CE" w:rsidP="00BC4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259">
        <w:rPr>
          <w:rFonts w:ascii="Times New Roman" w:hAnsi="Times New Roman" w:cs="Times New Roman"/>
          <w:sz w:val="28"/>
          <w:szCs w:val="28"/>
        </w:rPr>
        <w:t>Мантуровского района</w:t>
      </w:r>
      <w:r w:rsidRPr="007C7259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="007C725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C7259">
        <w:rPr>
          <w:rFonts w:ascii="Times New Roman" w:hAnsi="Times New Roman" w:cs="Times New Roman"/>
          <w:sz w:val="28"/>
          <w:szCs w:val="28"/>
        </w:rPr>
        <w:t xml:space="preserve">        </w:t>
      </w:r>
      <w:r w:rsidR="007C7259" w:rsidRPr="007C7259">
        <w:rPr>
          <w:rFonts w:ascii="Times New Roman" w:hAnsi="Times New Roman" w:cs="Times New Roman"/>
          <w:sz w:val="28"/>
          <w:szCs w:val="28"/>
        </w:rPr>
        <w:t xml:space="preserve">Ю.И. </w:t>
      </w:r>
      <w:proofErr w:type="spellStart"/>
      <w:r w:rsidR="007C7259" w:rsidRPr="007C7259">
        <w:rPr>
          <w:rFonts w:ascii="Times New Roman" w:hAnsi="Times New Roman" w:cs="Times New Roman"/>
          <w:sz w:val="28"/>
          <w:szCs w:val="28"/>
        </w:rPr>
        <w:t>Музалев</w:t>
      </w:r>
      <w:proofErr w:type="spellEnd"/>
    </w:p>
    <w:sectPr w:rsidR="00BC40CE" w:rsidRPr="007C7259" w:rsidSect="007C7259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C57E10"/>
    <w:multiLevelType w:val="multilevel"/>
    <w:tmpl w:val="0EFC4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A55253"/>
    <w:multiLevelType w:val="multilevel"/>
    <w:tmpl w:val="F2881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09EA"/>
    <w:rsid w:val="00007F6A"/>
    <w:rsid w:val="00022BE6"/>
    <w:rsid w:val="00031B39"/>
    <w:rsid w:val="00035F71"/>
    <w:rsid w:val="000453FD"/>
    <w:rsid w:val="00060145"/>
    <w:rsid w:val="00076458"/>
    <w:rsid w:val="00080254"/>
    <w:rsid w:val="00085E4F"/>
    <w:rsid w:val="00086822"/>
    <w:rsid w:val="00093C52"/>
    <w:rsid w:val="000A6016"/>
    <w:rsid w:val="000B188A"/>
    <w:rsid w:val="000D168B"/>
    <w:rsid w:val="000D2829"/>
    <w:rsid w:val="000E2B87"/>
    <w:rsid w:val="000E2E03"/>
    <w:rsid w:val="000F4DCE"/>
    <w:rsid w:val="000F6C88"/>
    <w:rsid w:val="00115A74"/>
    <w:rsid w:val="00117330"/>
    <w:rsid w:val="00121715"/>
    <w:rsid w:val="00122988"/>
    <w:rsid w:val="001240DA"/>
    <w:rsid w:val="00131A0F"/>
    <w:rsid w:val="00133116"/>
    <w:rsid w:val="00141075"/>
    <w:rsid w:val="00144572"/>
    <w:rsid w:val="00144CEC"/>
    <w:rsid w:val="0014630E"/>
    <w:rsid w:val="001506D0"/>
    <w:rsid w:val="00150D4E"/>
    <w:rsid w:val="00155FCF"/>
    <w:rsid w:val="00160BF8"/>
    <w:rsid w:val="00161FF6"/>
    <w:rsid w:val="00171379"/>
    <w:rsid w:val="001768AB"/>
    <w:rsid w:val="00194155"/>
    <w:rsid w:val="00197C46"/>
    <w:rsid w:val="001A495E"/>
    <w:rsid w:val="001B1ADE"/>
    <w:rsid w:val="001B2875"/>
    <w:rsid w:val="001B734F"/>
    <w:rsid w:val="001B7A01"/>
    <w:rsid w:val="001C51FB"/>
    <w:rsid w:val="001D4195"/>
    <w:rsid w:val="001E3F4C"/>
    <w:rsid w:val="00201069"/>
    <w:rsid w:val="00211C77"/>
    <w:rsid w:val="00212048"/>
    <w:rsid w:val="00217C82"/>
    <w:rsid w:val="002221BB"/>
    <w:rsid w:val="00230442"/>
    <w:rsid w:val="00235A49"/>
    <w:rsid w:val="0024197B"/>
    <w:rsid w:val="002452AC"/>
    <w:rsid w:val="002465DE"/>
    <w:rsid w:val="00271274"/>
    <w:rsid w:val="00273C5B"/>
    <w:rsid w:val="00274096"/>
    <w:rsid w:val="0028415C"/>
    <w:rsid w:val="00291DA4"/>
    <w:rsid w:val="00292126"/>
    <w:rsid w:val="0029610D"/>
    <w:rsid w:val="002B74AB"/>
    <w:rsid w:val="002C5E41"/>
    <w:rsid w:val="002C6EB6"/>
    <w:rsid w:val="002D1054"/>
    <w:rsid w:val="00312650"/>
    <w:rsid w:val="003205D8"/>
    <w:rsid w:val="00321337"/>
    <w:rsid w:val="00340572"/>
    <w:rsid w:val="00340D42"/>
    <w:rsid w:val="0034157E"/>
    <w:rsid w:val="00341A53"/>
    <w:rsid w:val="00344C6F"/>
    <w:rsid w:val="00351069"/>
    <w:rsid w:val="003525B5"/>
    <w:rsid w:val="00354262"/>
    <w:rsid w:val="003547BE"/>
    <w:rsid w:val="00355EAC"/>
    <w:rsid w:val="003563AF"/>
    <w:rsid w:val="00361D69"/>
    <w:rsid w:val="00370C0A"/>
    <w:rsid w:val="00386452"/>
    <w:rsid w:val="003A521C"/>
    <w:rsid w:val="003C33B4"/>
    <w:rsid w:val="003C6EED"/>
    <w:rsid w:val="003D2CB8"/>
    <w:rsid w:val="003D6A10"/>
    <w:rsid w:val="003E6F1D"/>
    <w:rsid w:val="003F06F9"/>
    <w:rsid w:val="003F3851"/>
    <w:rsid w:val="004011BC"/>
    <w:rsid w:val="004029F0"/>
    <w:rsid w:val="004305BC"/>
    <w:rsid w:val="004467F4"/>
    <w:rsid w:val="004538C8"/>
    <w:rsid w:val="0045442A"/>
    <w:rsid w:val="00461C46"/>
    <w:rsid w:val="00467445"/>
    <w:rsid w:val="0048077C"/>
    <w:rsid w:val="00483F6F"/>
    <w:rsid w:val="0048481B"/>
    <w:rsid w:val="004902DA"/>
    <w:rsid w:val="00494D1E"/>
    <w:rsid w:val="00494DAC"/>
    <w:rsid w:val="004A616A"/>
    <w:rsid w:val="004D721C"/>
    <w:rsid w:val="004F5B33"/>
    <w:rsid w:val="00500D0B"/>
    <w:rsid w:val="00501085"/>
    <w:rsid w:val="00505348"/>
    <w:rsid w:val="0052015C"/>
    <w:rsid w:val="00550152"/>
    <w:rsid w:val="005709EA"/>
    <w:rsid w:val="005726A5"/>
    <w:rsid w:val="00572CCE"/>
    <w:rsid w:val="005B5B61"/>
    <w:rsid w:val="005B6F7E"/>
    <w:rsid w:val="005C1CA0"/>
    <w:rsid w:val="005C62C0"/>
    <w:rsid w:val="005D2310"/>
    <w:rsid w:val="005D2CA6"/>
    <w:rsid w:val="005D70D9"/>
    <w:rsid w:val="005E5820"/>
    <w:rsid w:val="005E782D"/>
    <w:rsid w:val="005F0CC1"/>
    <w:rsid w:val="006441C8"/>
    <w:rsid w:val="00644C30"/>
    <w:rsid w:val="00671BD7"/>
    <w:rsid w:val="00682A11"/>
    <w:rsid w:val="00691AE8"/>
    <w:rsid w:val="006A0345"/>
    <w:rsid w:val="006C5B39"/>
    <w:rsid w:val="006D39A7"/>
    <w:rsid w:val="006E3450"/>
    <w:rsid w:val="006F7B57"/>
    <w:rsid w:val="007004B6"/>
    <w:rsid w:val="0070609D"/>
    <w:rsid w:val="00747DA6"/>
    <w:rsid w:val="0076084A"/>
    <w:rsid w:val="00760988"/>
    <w:rsid w:val="007713F2"/>
    <w:rsid w:val="0077461E"/>
    <w:rsid w:val="00774912"/>
    <w:rsid w:val="007824D9"/>
    <w:rsid w:val="00783A72"/>
    <w:rsid w:val="00784ACD"/>
    <w:rsid w:val="007922A7"/>
    <w:rsid w:val="00794DAC"/>
    <w:rsid w:val="007A0CCF"/>
    <w:rsid w:val="007A295F"/>
    <w:rsid w:val="007A6A78"/>
    <w:rsid w:val="007A7E07"/>
    <w:rsid w:val="007B0252"/>
    <w:rsid w:val="007B5E45"/>
    <w:rsid w:val="007C2B7F"/>
    <w:rsid w:val="007C36A2"/>
    <w:rsid w:val="007C6C20"/>
    <w:rsid w:val="007C7259"/>
    <w:rsid w:val="007D5A6B"/>
    <w:rsid w:val="007D62B4"/>
    <w:rsid w:val="007E352D"/>
    <w:rsid w:val="007E5029"/>
    <w:rsid w:val="007E68B1"/>
    <w:rsid w:val="007F286A"/>
    <w:rsid w:val="007F5F40"/>
    <w:rsid w:val="007F683B"/>
    <w:rsid w:val="0080039B"/>
    <w:rsid w:val="0080289C"/>
    <w:rsid w:val="00815022"/>
    <w:rsid w:val="00824036"/>
    <w:rsid w:val="008358A6"/>
    <w:rsid w:val="008422A7"/>
    <w:rsid w:val="0084339F"/>
    <w:rsid w:val="00851262"/>
    <w:rsid w:val="00855149"/>
    <w:rsid w:val="00856A46"/>
    <w:rsid w:val="008575C4"/>
    <w:rsid w:val="00867CC0"/>
    <w:rsid w:val="00870C8F"/>
    <w:rsid w:val="00872811"/>
    <w:rsid w:val="00877473"/>
    <w:rsid w:val="008811A9"/>
    <w:rsid w:val="00882328"/>
    <w:rsid w:val="008849B8"/>
    <w:rsid w:val="0089409B"/>
    <w:rsid w:val="008A1DD2"/>
    <w:rsid w:val="008B1458"/>
    <w:rsid w:val="008B704E"/>
    <w:rsid w:val="008F3BCE"/>
    <w:rsid w:val="00901E0B"/>
    <w:rsid w:val="00906007"/>
    <w:rsid w:val="00921FB8"/>
    <w:rsid w:val="00923731"/>
    <w:rsid w:val="00925D21"/>
    <w:rsid w:val="0092718A"/>
    <w:rsid w:val="00934352"/>
    <w:rsid w:val="0095316D"/>
    <w:rsid w:val="00954BB0"/>
    <w:rsid w:val="00956748"/>
    <w:rsid w:val="00957A6C"/>
    <w:rsid w:val="00963E48"/>
    <w:rsid w:val="00970FDD"/>
    <w:rsid w:val="00975146"/>
    <w:rsid w:val="009779B3"/>
    <w:rsid w:val="009A5F32"/>
    <w:rsid w:val="009C2186"/>
    <w:rsid w:val="009C3D2B"/>
    <w:rsid w:val="009D1466"/>
    <w:rsid w:val="00A12254"/>
    <w:rsid w:val="00A1246B"/>
    <w:rsid w:val="00A15009"/>
    <w:rsid w:val="00A17E50"/>
    <w:rsid w:val="00A35D48"/>
    <w:rsid w:val="00A374C0"/>
    <w:rsid w:val="00A40712"/>
    <w:rsid w:val="00A51A44"/>
    <w:rsid w:val="00A6431D"/>
    <w:rsid w:val="00A74D98"/>
    <w:rsid w:val="00A82A6E"/>
    <w:rsid w:val="00A92F89"/>
    <w:rsid w:val="00AA6671"/>
    <w:rsid w:val="00AC54FC"/>
    <w:rsid w:val="00AF158B"/>
    <w:rsid w:val="00B020F7"/>
    <w:rsid w:val="00B0497F"/>
    <w:rsid w:val="00B11D68"/>
    <w:rsid w:val="00B23DC3"/>
    <w:rsid w:val="00B36224"/>
    <w:rsid w:val="00B44371"/>
    <w:rsid w:val="00B47F27"/>
    <w:rsid w:val="00B52615"/>
    <w:rsid w:val="00B576F8"/>
    <w:rsid w:val="00B600FB"/>
    <w:rsid w:val="00B72BE2"/>
    <w:rsid w:val="00B811D0"/>
    <w:rsid w:val="00B82C1D"/>
    <w:rsid w:val="00B87C56"/>
    <w:rsid w:val="00BB0EFB"/>
    <w:rsid w:val="00BB772D"/>
    <w:rsid w:val="00BC40CE"/>
    <w:rsid w:val="00BD46DF"/>
    <w:rsid w:val="00BD7D1C"/>
    <w:rsid w:val="00BE2CBB"/>
    <w:rsid w:val="00BF29D8"/>
    <w:rsid w:val="00C04FFB"/>
    <w:rsid w:val="00C366AE"/>
    <w:rsid w:val="00C45160"/>
    <w:rsid w:val="00C63F21"/>
    <w:rsid w:val="00C66C54"/>
    <w:rsid w:val="00C804B8"/>
    <w:rsid w:val="00C84E66"/>
    <w:rsid w:val="00C92DD6"/>
    <w:rsid w:val="00CA6F0B"/>
    <w:rsid w:val="00CB0D24"/>
    <w:rsid w:val="00CE3D6D"/>
    <w:rsid w:val="00CE3DBD"/>
    <w:rsid w:val="00CE6C91"/>
    <w:rsid w:val="00CF0497"/>
    <w:rsid w:val="00CF78A4"/>
    <w:rsid w:val="00D07B48"/>
    <w:rsid w:val="00D1244F"/>
    <w:rsid w:val="00D12CCB"/>
    <w:rsid w:val="00D12FA5"/>
    <w:rsid w:val="00D134B5"/>
    <w:rsid w:val="00D154A6"/>
    <w:rsid w:val="00D22E32"/>
    <w:rsid w:val="00D23987"/>
    <w:rsid w:val="00D26E35"/>
    <w:rsid w:val="00D32E74"/>
    <w:rsid w:val="00D4246C"/>
    <w:rsid w:val="00D555B5"/>
    <w:rsid w:val="00D660DF"/>
    <w:rsid w:val="00D67F9F"/>
    <w:rsid w:val="00D70FEB"/>
    <w:rsid w:val="00D80BC9"/>
    <w:rsid w:val="00D84912"/>
    <w:rsid w:val="00D84C2D"/>
    <w:rsid w:val="00DB2F31"/>
    <w:rsid w:val="00DB3F6A"/>
    <w:rsid w:val="00DC54D5"/>
    <w:rsid w:val="00DC7FD5"/>
    <w:rsid w:val="00DD31FB"/>
    <w:rsid w:val="00DD547C"/>
    <w:rsid w:val="00DE6F6C"/>
    <w:rsid w:val="00DF345A"/>
    <w:rsid w:val="00E04AB4"/>
    <w:rsid w:val="00E12569"/>
    <w:rsid w:val="00E12EAE"/>
    <w:rsid w:val="00E13707"/>
    <w:rsid w:val="00E21560"/>
    <w:rsid w:val="00E24DBF"/>
    <w:rsid w:val="00E253EB"/>
    <w:rsid w:val="00E4024A"/>
    <w:rsid w:val="00E433F9"/>
    <w:rsid w:val="00E614A0"/>
    <w:rsid w:val="00E669C6"/>
    <w:rsid w:val="00E71ABA"/>
    <w:rsid w:val="00E85DB4"/>
    <w:rsid w:val="00E92898"/>
    <w:rsid w:val="00EA4216"/>
    <w:rsid w:val="00EA43B3"/>
    <w:rsid w:val="00ED5965"/>
    <w:rsid w:val="00ED600B"/>
    <w:rsid w:val="00ED7080"/>
    <w:rsid w:val="00EE24BA"/>
    <w:rsid w:val="00EE7B66"/>
    <w:rsid w:val="00EF0429"/>
    <w:rsid w:val="00EF26B9"/>
    <w:rsid w:val="00F07FCF"/>
    <w:rsid w:val="00F14300"/>
    <w:rsid w:val="00F1556A"/>
    <w:rsid w:val="00F24F13"/>
    <w:rsid w:val="00F33B1D"/>
    <w:rsid w:val="00F54AEB"/>
    <w:rsid w:val="00F55B8A"/>
    <w:rsid w:val="00F65113"/>
    <w:rsid w:val="00F839EC"/>
    <w:rsid w:val="00F906B8"/>
    <w:rsid w:val="00F915D7"/>
    <w:rsid w:val="00F93701"/>
    <w:rsid w:val="00FB0604"/>
    <w:rsid w:val="00FB57CC"/>
    <w:rsid w:val="00FB73B6"/>
    <w:rsid w:val="00FB7F06"/>
    <w:rsid w:val="00FC13DC"/>
    <w:rsid w:val="00FC29DF"/>
    <w:rsid w:val="00FC66B7"/>
    <w:rsid w:val="00FC7163"/>
    <w:rsid w:val="00FD4C94"/>
    <w:rsid w:val="00FD5F9E"/>
    <w:rsid w:val="00FE2D02"/>
    <w:rsid w:val="00FF110A"/>
    <w:rsid w:val="00FF190A"/>
    <w:rsid w:val="00FF1B2D"/>
    <w:rsid w:val="00FF2B89"/>
    <w:rsid w:val="00FF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09EA"/>
    <w:rPr>
      <w:b/>
      <w:bCs/>
    </w:rPr>
  </w:style>
  <w:style w:type="paragraph" w:styleId="a4">
    <w:name w:val="List Paragraph"/>
    <w:basedOn w:val="a"/>
    <w:uiPriority w:val="34"/>
    <w:qFormat/>
    <w:rsid w:val="00EF0429"/>
    <w:pPr>
      <w:ind w:left="720"/>
      <w:contextualSpacing/>
    </w:pPr>
  </w:style>
  <w:style w:type="character" w:customStyle="1" w:styleId="1">
    <w:name w:val="Основной шрифт абзаца1"/>
    <w:rsid w:val="00BC40CE"/>
  </w:style>
  <w:style w:type="paragraph" w:customStyle="1" w:styleId="ConsPlusNormal">
    <w:name w:val="ConsPlusNormal"/>
    <w:rsid w:val="00BC40CE"/>
    <w:pPr>
      <w:suppressAutoHyphens/>
      <w:autoSpaceDE w:val="0"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6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5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29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Ostanino</cp:lastModifiedBy>
  <cp:revision>10</cp:revision>
  <cp:lastPrinted>2020-05-28T06:04:00Z</cp:lastPrinted>
  <dcterms:created xsi:type="dcterms:W3CDTF">2020-05-26T13:05:00Z</dcterms:created>
  <dcterms:modified xsi:type="dcterms:W3CDTF">2020-05-28T06:04:00Z</dcterms:modified>
</cp:coreProperties>
</file>