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7"/>
        <w:jc w:val="center"/>
        <w:rPr/>
      </w:pPr>
      <w:r>
        <w:rPr>
          <w:rFonts w:cs="Times New Roman"/>
          <w:b/>
          <w:bCs/>
          <w:sz w:val="28"/>
          <w:szCs w:val="28"/>
        </w:rPr>
        <w:t>АДМИНИСТРАЦИЯ</w:t>
      </w:r>
    </w:p>
    <w:p>
      <w:pPr>
        <w:pStyle w:val="Style27"/>
        <w:jc w:val="center"/>
        <w:rPr/>
      </w:pPr>
      <w:r>
        <w:rPr>
          <w:rFonts w:cs="Times New Roman"/>
          <w:b/>
          <w:bCs/>
          <w:sz w:val="28"/>
          <w:szCs w:val="28"/>
        </w:rPr>
        <w:t>ОСТАНИНСКОГО СЕЛЬСОВЕТА</w:t>
      </w:r>
    </w:p>
    <w:p>
      <w:pPr>
        <w:pStyle w:val="Style27"/>
        <w:jc w:val="center"/>
        <w:rPr/>
      </w:pPr>
      <w:r>
        <w:rPr>
          <w:rFonts w:cs="Times New Roman"/>
          <w:b/>
          <w:bCs/>
          <w:sz w:val="28"/>
          <w:szCs w:val="28"/>
        </w:rPr>
        <w:t>МАНТУРОВСКОГО РАЙОНА</w:t>
      </w:r>
    </w:p>
    <w:p>
      <w:pPr>
        <w:pStyle w:val="Style27"/>
        <w:jc w:val="center"/>
        <w:rPr>
          <w:rFonts w:ascii="Times New Roman" w:hAnsi="Times New Roman" w:cs="Times New Roman"/>
          <w:b/>
          <w:b/>
          <w:bCs/>
          <w:sz w:val="28"/>
          <w:szCs w:val="28"/>
        </w:rPr>
      </w:pPr>
      <w:r>
        <w:rPr>
          <w:rFonts w:cs="Times New Roman"/>
          <w:b/>
          <w:bCs/>
          <w:sz w:val="28"/>
          <w:szCs w:val="28"/>
        </w:rPr>
      </w:r>
    </w:p>
    <w:p>
      <w:pPr>
        <w:pStyle w:val="Style27"/>
        <w:jc w:val="center"/>
        <w:rPr/>
      </w:pPr>
      <w:r>
        <w:rPr>
          <w:rFonts w:cs="Times New Roman"/>
          <w:b/>
          <w:bCs/>
          <w:sz w:val="28"/>
          <w:szCs w:val="28"/>
        </w:rPr>
        <w:t>ПОСТАНОВЛЕНИЕ</w:t>
      </w:r>
    </w:p>
    <w:p>
      <w:pPr>
        <w:pStyle w:val="Style27"/>
        <w:jc w:val="left"/>
        <w:rPr>
          <w:rFonts w:ascii="Times New Roman" w:hAnsi="Times New Roman" w:cs="Times New Roman"/>
          <w:sz w:val="28"/>
          <w:szCs w:val="28"/>
        </w:rPr>
      </w:pPr>
      <w:r>
        <w:rPr>
          <w:rFonts w:cs="Times New Roman"/>
          <w:sz w:val="28"/>
          <w:szCs w:val="28"/>
        </w:rPr>
      </w:r>
    </w:p>
    <w:p>
      <w:pPr>
        <w:pStyle w:val="Style27"/>
        <w:jc w:val="left"/>
        <w:rPr/>
      </w:pPr>
      <w:r>
        <w:rPr>
          <w:rFonts w:eastAsia="Lucida Sans Unicode" w:cs="Times New Roman"/>
          <w:b w:val="false"/>
          <w:bCs w:val="false"/>
          <w:color w:val="303233"/>
          <w:sz w:val="28"/>
          <w:szCs w:val="28"/>
          <w:u w:val="none"/>
        </w:rPr>
        <w:t>от 15 мая 2017 г. № 3</w:t>
      </w:r>
      <w:r>
        <w:rPr>
          <w:rFonts w:eastAsia="Lucida Sans Unicode" w:cs="Times New Roman"/>
          <w:b w:val="false"/>
          <w:bCs w:val="false"/>
          <w:color w:val="303233"/>
          <w:sz w:val="28"/>
          <w:szCs w:val="28"/>
          <w:u w:val="none"/>
        </w:rPr>
        <w:t>8</w:t>
      </w:r>
    </w:p>
    <w:p>
      <w:pPr>
        <w:pStyle w:val="ConsPlusTitle"/>
        <w:tabs>
          <w:tab w:val="right" w:pos="7920" w:leader="none"/>
        </w:tabs>
        <w:bidi w:val="0"/>
        <w:spacing w:lineRule="atLeast" w:line="100" w:before="0" w:after="0"/>
        <w:jc w:val="left"/>
        <w:rPr>
          <w:rFonts w:ascii="Times New Roman" w:hAnsi="Times New Roman" w:eastAsia="Lucida Sans Unicode" w:cs="Times New Roman"/>
          <w:b w:val="false"/>
          <w:b w:val="false"/>
          <w:bCs w:val="false"/>
          <w:color w:val="303233"/>
          <w:sz w:val="28"/>
          <w:szCs w:val="28"/>
          <w:u w:val="none"/>
        </w:rPr>
      </w:pPr>
      <w:r>
        <w:rPr>
          <w:rFonts w:eastAsia="Lucida Sans Unicode" w:cs="Times New Roman" w:ascii="Times New Roman" w:hAnsi="Times New Roman"/>
          <w:b w:val="false"/>
          <w:bCs w:val="false"/>
          <w:color w:val="303233"/>
          <w:sz w:val="28"/>
          <w:szCs w:val="28"/>
          <w:u w:val="none"/>
        </w:rPr>
      </w:r>
    </w:p>
    <w:p>
      <w:pPr>
        <w:pStyle w:val="Normal"/>
        <w:spacing w:lineRule="atLeast" w:line="100" w:before="0" w:after="0"/>
        <w:jc w:val="left"/>
        <w:rPr/>
      </w:pPr>
      <w:r>
        <w:rPr>
          <w:rFonts w:eastAsia="Lucida Sans Unicode" w:cs="Times New Roman" w:ascii="Times New Roman" w:hAnsi="Times New Roman"/>
          <w:b w:val="false"/>
          <w:bCs w:val="false"/>
          <w:sz w:val="28"/>
          <w:szCs w:val="28"/>
        </w:rPr>
        <w:t xml:space="preserve">Об утверждении административного </w:t>
      </w:r>
    </w:p>
    <w:p>
      <w:pPr>
        <w:pStyle w:val="Normal"/>
        <w:spacing w:lineRule="atLeast" w:line="100" w:before="0" w:after="0"/>
        <w:jc w:val="left"/>
        <w:rPr/>
      </w:pPr>
      <w:r>
        <w:rPr>
          <w:rFonts w:eastAsia="Lucida Sans Unicode" w:cs="Times New Roman" w:ascii="Times New Roman" w:hAnsi="Times New Roman"/>
          <w:b w:val="false"/>
          <w:bCs w:val="false"/>
          <w:sz w:val="28"/>
          <w:szCs w:val="28"/>
        </w:rPr>
        <w:t xml:space="preserve">регламента по </w:t>
      </w:r>
      <w:r>
        <w:rPr>
          <w:rFonts w:cs="Times New Roman" w:ascii="Times New Roman" w:hAnsi="Times New Roman"/>
          <w:b w:val="false"/>
          <w:bCs w:val="false"/>
          <w:sz w:val="28"/>
          <w:szCs w:val="28"/>
        </w:rPr>
        <w:t>предоставлению муниципальной</w:t>
      </w:r>
    </w:p>
    <w:p>
      <w:pPr>
        <w:pStyle w:val="Normal"/>
        <w:spacing w:lineRule="atLeast" w:line="100" w:before="0" w:after="0"/>
        <w:jc w:val="left"/>
        <w:rPr/>
      </w:pPr>
      <w:r>
        <w:rPr>
          <w:rFonts w:cs="Times New Roman" w:ascii="Times New Roman" w:hAnsi="Times New Roman"/>
          <w:b w:val="false"/>
          <w:bCs w:val="false"/>
          <w:sz w:val="28"/>
          <w:szCs w:val="28"/>
        </w:rPr>
        <w:t xml:space="preserve">услуги </w:t>
      </w:r>
      <w:r>
        <w:rPr>
          <w:rFonts w:cs="Times New Roman" w:ascii="Times New Roman" w:hAnsi="Times New Roman"/>
          <w:b w:val="false"/>
          <w:bCs w:val="false"/>
          <w:color w:val="000000"/>
          <w:sz w:val="28"/>
          <w:szCs w:val="28"/>
        </w:rPr>
        <w:t xml:space="preserve"> </w:t>
      </w:r>
      <w:r>
        <w:rPr>
          <w:rFonts w:cs="Times New Roman" w:ascii="Times New Roman" w:hAnsi="Times New Roman"/>
          <w:b w:val="false"/>
          <w:bCs w:val="false"/>
          <w:color w:val="000000"/>
          <w:sz w:val="28"/>
          <w:szCs w:val="28"/>
          <w:lang w:eastAsia="en-US"/>
        </w:rPr>
        <w:t xml:space="preserve"> </w:t>
      </w:r>
      <w:r>
        <w:rPr>
          <w:rFonts w:cs="Times New Roman" w:ascii="Times New Roman" w:hAnsi="Times New Roman"/>
          <w:b w:val="false"/>
          <w:bCs w:val="false"/>
          <w:color w:val="000000"/>
          <w:sz w:val="28"/>
          <w:szCs w:val="28"/>
          <w:lang w:eastAsia="ru-RU"/>
        </w:rPr>
        <w:t>«Назначение и выплата пенсии за выслугу</w:t>
      </w:r>
    </w:p>
    <w:p>
      <w:pPr>
        <w:pStyle w:val="Normal"/>
        <w:spacing w:lineRule="atLeast" w:line="100" w:before="0" w:after="0"/>
        <w:jc w:val="left"/>
        <w:rPr/>
      </w:pP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val="false"/>
          <w:color w:val="000000"/>
          <w:sz w:val="28"/>
          <w:szCs w:val="28"/>
          <w:lang w:eastAsia="ru-RU"/>
        </w:rPr>
        <w:t>лет лицам, замещавшим должности муниципальной</w:t>
      </w:r>
    </w:p>
    <w:p>
      <w:pPr>
        <w:pStyle w:val="Normal"/>
        <w:spacing w:lineRule="atLeast" w:line="100" w:before="0" w:after="0"/>
        <w:jc w:val="left"/>
        <w:rPr/>
      </w:pP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val="false"/>
          <w:color w:val="000000"/>
          <w:sz w:val="28"/>
          <w:szCs w:val="28"/>
          <w:lang w:eastAsia="ru-RU"/>
        </w:rPr>
        <w:t xml:space="preserve">службы в администрации  сельского поселения </w:t>
      </w:r>
    </w:p>
    <w:p>
      <w:pPr>
        <w:pStyle w:val="Normal"/>
        <w:spacing w:lineRule="atLeast" w:line="100" w:before="0" w:after="0"/>
        <w:jc w:val="left"/>
        <w:rPr/>
      </w:pPr>
      <w:r>
        <w:rPr>
          <w:rFonts w:cs="Times New Roman" w:ascii="Times New Roman" w:hAnsi="Times New Roman"/>
          <w:b w:val="false"/>
          <w:bCs w:val="false"/>
          <w:color w:val="000000"/>
          <w:sz w:val="28"/>
          <w:szCs w:val="28"/>
          <w:lang w:eastAsia="ru-RU"/>
        </w:rPr>
        <w:t>Курской области, и ежемесячной доплаты к пенсии</w:t>
      </w:r>
    </w:p>
    <w:p>
      <w:pPr>
        <w:pStyle w:val="Normal"/>
        <w:spacing w:lineRule="atLeast" w:line="100" w:before="0" w:after="0"/>
        <w:jc w:val="left"/>
        <w:rPr/>
      </w:pPr>
      <w:r>
        <w:rPr>
          <w:rFonts w:cs="Times New Roman" w:ascii="Times New Roman" w:hAnsi="Times New Roman"/>
          <w:b w:val="false"/>
          <w:bCs w:val="false"/>
          <w:color w:val="000000"/>
          <w:sz w:val="28"/>
          <w:szCs w:val="28"/>
          <w:lang w:eastAsia="ru-RU"/>
        </w:rPr>
        <w:t xml:space="preserve"> </w:t>
      </w:r>
      <w:r>
        <w:rPr>
          <w:rFonts w:cs="Times New Roman" w:ascii="Times New Roman" w:hAnsi="Times New Roman"/>
          <w:b w:val="false"/>
          <w:bCs w:val="false"/>
          <w:color w:val="000000"/>
          <w:sz w:val="28"/>
          <w:szCs w:val="28"/>
          <w:lang w:eastAsia="ru-RU"/>
        </w:rPr>
        <w:t xml:space="preserve">выборным должностным лицам» </w:t>
      </w:r>
      <w:r>
        <w:rPr>
          <w:rFonts w:cs="Times New Roman" w:ascii="Times New Roman" w:hAnsi="Times New Roman"/>
          <w:b/>
          <w:bCs/>
          <w:color w:val="000000"/>
          <w:sz w:val="28"/>
          <w:szCs w:val="28"/>
          <w:lang w:eastAsia="ru-RU"/>
        </w:rPr>
        <w:t xml:space="preserve"> </w:t>
      </w:r>
    </w:p>
    <w:p>
      <w:pPr>
        <w:pStyle w:val="Normal"/>
        <w:spacing w:lineRule="atLeast" w:line="100" w:before="0" w:after="0"/>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r>
    </w:p>
    <w:p>
      <w:pPr>
        <w:pStyle w:val="Normal"/>
        <w:spacing w:lineRule="auto" w:line="240" w:before="0" w:after="0"/>
        <w:jc w:val="both"/>
        <w:rPr/>
      </w:pPr>
      <w:r>
        <w:rPr>
          <w:rFonts w:cs="Arial" w:ascii="Arial" w:hAnsi="Arial"/>
          <w:sz w:val="32"/>
          <w:szCs w:val="32"/>
        </w:rPr>
        <w:tab/>
      </w:r>
      <w:r>
        <w:rPr>
          <w:rFonts w:eastAsia="Arial" w:cs="Arial" w:ascii="Arial" w:hAnsi="Arial"/>
          <w:b w:val="false"/>
          <w:bCs w:val="false"/>
          <w:sz w:val="24"/>
          <w:szCs w:val="24"/>
          <w:lang w:val="ru-RU"/>
        </w:rPr>
        <w:t xml:space="preserve"> </w:t>
      </w: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 xml:space="preserve">В соответствии с распоряжением Администрации Курской области от 18 мая 2015 года № 350-ра </w:t>
      </w:r>
      <w:r>
        <w:rPr>
          <w:rFonts w:eastAsia="Arial" w:cs="Times New Roman" w:ascii="Times New Roman" w:hAnsi="Times New Roman"/>
          <w:b w:val="false"/>
          <w:bCs w:val="false"/>
          <w:sz w:val="28"/>
          <w:szCs w:val="28"/>
          <w:lang w:val="en-US"/>
        </w:rPr>
        <w:t>«</w:t>
      </w:r>
      <w:r>
        <w:rPr>
          <w:rFonts w:eastAsia="Arial CYR" w:cs="Times New Roman" w:ascii="Times New Roman" w:hAnsi="Times New Roman"/>
          <w:b w:val="false"/>
          <w:bCs w:val="false"/>
          <w:sz w:val="28"/>
          <w:szCs w:val="28"/>
          <w:lang w:val="ru-RU"/>
        </w:rPr>
        <w:t>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w:t>
      </w:r>
      <w:r>
        <w:rPr>
          <w:rFonts w:eastAsia="Arial" w:cs="Times New Roman" w:ascii="Times New Roman" w:hAnsi="Times New Roman"/>
          <w:b w:val="false"/>
          <w:bCs w:val="false"/>
          <w:sz w:val="28"/>
          <w:szCs w:val="28"/>
          <w:lang w:val="en-US"/>
        </w:rPr>
        <w:t xml:space="preserve">» (в редакции распоряжения Администрации Курской области от 16 июля 2015 года № 521-ра, от 15 марта 2016 года № 85-ра, от 18 января 2017 года № 16-ра), </w:t>
      </w:r>
      <w:r>
        <w:rPr>
          <w:rFonts w:eastAsia="Arial CYR" w:cs="Times New Roman" w:ascii="Times New Roman" w:hAnsi="Times New Roman"/>
          <w:b w:val="false"/>
          <w:bCs w:val="false"/>
          <w:sz w:val="28"/>
          <w:szCs w:val="28"/>
          <w:lang w:val="ru-RU"/>
        </w:rPr>
        <w:t>постановлением Администрации Останинского сельсовета Мантуровского района о</w:t>
      </w:r>
      <w:r>
        <w:rPr>
          <w:rFonts w:eastAsia="Arial CYR" w:cs="Times New Roman" w:ascii="Times New Roman" w:hAnsi="Times New Roman"/>
          <w:b w:val="false"/>
          <w:bCs w:val="false"/>
          <w:color w:val="303233"/>
          <w:sz w:val="28"/>
          <w:szCs w:val="28"/>
          <w:u w:val="none"/>
          <w:lang w:val="ru-RU"/>
        </w:rPr>
        <w:t>т 19 января 2017 года   № 7 «</w:t>
      </w:r>
      <w:r>
        <w:rPr>
          <w:rFonts w:eastAsia="Arial CYR" w:cs="Times New Roman" w:ascii="Times New Roman" w:hAnsi="Times New Roman"/>
          <w:b w:val="false"/>
          <w:bCs w:val="false"/>
          <w:sz w:val="28"/>
          <w:szCs w:val="28"/>
          <w:lang w:val="ru-RU"/>
        </w:rPr>
        <w:t>Об утверждении перечня муниципальных услуг Администрации  Останинского сельсовета Мантуровского района», Администрация Останинского сельсовета Мантуровского района</w:t>
      </w:r>
    </w:p>
    <w:p>
      <w:pPr>
        <w:pStyle w:val="Normal"/>
        <w:spacing w:lineRule="auto" w:line="240" w:before="0" w:after="0"/>
        <w:jc w:val="center"/>
        <w:rPr/>
      </w:pPr>
      <w:r>
        <w:rPr/>
      </w:r>
    </w:p>
    <w:p>
      <w:pPr>
        <w:pStyle w:val="Normal"/>
        <w:spacing w:lineRule="auto" w:line="240" w:before="0" w:after="0"/>
        <w:jc w:val="center"/>
        <w:rPr/>
      </w:pP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ПОСТАНОВЛЯЕТ:</w:t>
      </w:r>
    </w:p>
    <w:p>
      <w:pPr>
        <w:pStyle w:val="Normal"/>
        <w:spacing w:lineRule="auto" w:line="240" w:before="0" w:after="0"/>
        <w:jc w:val="both"/>
        <w:rPr/>
      </w:pPr>
      <w:r>
        <w:rPr>
          <w:rFonts w:eastAsia="Arial" w:cs="Arial" w:ascii="Arial" w:hAnsi="Arial"/>
        </w:rPr>
        <w:t xml:space="preserve">  </w:t>
      </w:r>
      <w:r>
        <w:rPr>
          <w:rFonts w:eastAsia="Arial" w:cs="Arial" w:ascii="Arial" w:hAnsi="Arial"/>
          <w:b w:val="false"/>
          <w:bCs w:val="false"/>
          <w:sz w:val="24"/>
          <w:szCs w:val="24"/>
          <w:lang w:val="ru-RU"/>
        </w:rPr>
        <w:t xml:space="preserve"> </w:t>
      </w:r>
    </w:p>
    <w:p>
      <w:pPr>
        <w:pStyle w:val="Normal"/>
        <w:spacing w:lineRule="auto" w:line="240" w:before="0" w:after="0"/>
        <w:jc w:val="both"/>
        <w:rPr/>
      </w:pPr>
      <w:r>
        <w:rPr>
          <w:rFonts w:cs="Arial" w:ascii="Arial" w:hAnsi="Arial"/>
          <w:sz w:val="28"/>
          <w:szCs w:val="28"/>
        </w:rPr>
        <w:tab/>
      </w:r>
      <w:r>
        <w:rPr>
          <w:rFonts w:cs="Times New Roman" w:ascii="Times New Roman" w:hAnsi="Times New Roman"/>
          <w:sz w:val="28"/>
          <w:szCs w:val="28"/>
        </w:rPr>
        <w:t xml:space="preserve">1. Утвердить административный регламент по предоставлению муниципальной услуги </w:t>
      </w:r>
      <w:r>
        <w:rPr>
          <w:rFonts w:cs="Times New Roman" w:ascii="Times New Roman" w:hAnsi="Times New Roman"/>
          <w:b w:val="false"/>
          <w:bCs w:val="false"/>
          <w:sz w:val="28"/>
          <w:szCs w:val="28"/>
        </w:rPr>
        <w:t xml:space="preserve"> </w:t>
      </w:r>
      <w:r>
        <w:rPr>
          <w:rFonts w:cs="Times New Roman" w:ascii="Times New Roman" w:hAnsi="Times New Roman"/>
          <w:b w:val="false"/>
          <w:bCs w:val="false"/>
          <w:sz w:val="28"/>
          <w:szCs w:val="28"/>
          <w:lang w:eastAsia="en-US"/>
        </w:rPr>
        <w:t xml:space="preserve"> </w:t>
      </w:r>
      <w:r>
        <w:rPr>
          <w:rFonts w:cs="Times New Roman" w:ascii="Times New Roman" w:hAnsi="Times New Roman"/>
          <w:b w:val="false"/>
          <w:bCs w:val="false"/>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w:t>
      </w:r>
    </w:p>
    <w:p>
      <w:pPr>
        <w:pStyle w:val="Normal"/>
        <w:spacing w:lineRule="auto" w:line="240" w:before="0" w:after="0"/>
        <w:jc w:val="both"/>
        <w:rPr/>
      </w:pPr>
      <w:r>
        <w:rPr/>
      </w:r>
    </w:p>
    <w:p>
      <w:pPr>
        <w:pStyle w:val="Normal"/>
        <w:spacing w:lineRule="auto" w:line="240" w:before="0" w:after="0"/>
        <w:jc w:val="both"/>
        <w:rPr/>
      </w:pPr>
      <w:r>
        <w:rPr>
          <w:rFonts w:cs="Times New Roman" w:ascii="Times New Roman" w:hAnsi="Times New Roman"/>
          <w:sz w:val="28"/>
          <w:szCs w:val="28"/>
        </w:rPr>
        <w:tab/>
        <w:t xml:space="preserve">2. </w:t>
      </w:r>
      <w:r>
        <w:rPr>
          <w:rFonts w:eastAsia="Lucida Sans Unicode" w:cs="Times New Roman" w:ascii="Times New Roman" w:hAnsi="Times New Roman"/>
          <w:sz w:val="28"/>
          <w:szCs w:val="28"/>
        </w:rPr>
        <w:t>Постановление вступает в силу со дня его подписания и подлежит размещению на официальном сайте Администрации Останинского сельсовета Мантуровского района в сети «Интернет».</w:t>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pPr>
      <w:r>
        <w:rPr>
          <w:rFonts w:eastAsia="Lucida Sans Unicode" w:cs="Times New Roman" w:ascii="Times New Roman" w:hAnsi="Times New Roman"/>
          <w:sz w:val="28"/>
          <w:szCs w:val="28"/>
        </w:rPr>
        <w:t>Глава Останинского сельсовета</w:t>
      </w:r>
    </w:p>
    <w:p>
      <w:pPr>
        <w:pStyle w:val="Normal"/>
        <w:spacing w:lineRule="auto" w:line="240" w:before="0" w:after="0"/>
        <w:jc w:val="both"/>
        <w:rPr/>
      </w:pPr>
      <w:r>
        <w:rPr>
          <w:rFonts w:eastAsia="Lucida Sans Unicode" w:cs="Times New Roman" w:ascii="Times New Roman" w:hAnsi="Times New Roman"/>
          <w:sz w:val="28"/>
          <w:szCs w:val="28"/>
        </w:rPr>
        <w:t>Мантуровского района                                                            Ю.И. Музалев</w:t>
      </w:r>
    </w:p>
    <w:p>
      <w:pPr>
        <w:pStyle w:val="Normal"/>
        <w:numPr>
          <w:ilvl w:val="0"/>
          <w:numId w:val="0"/>
        </w:numPr>
        <w:spacing w:lineRule="auto" w:line="240" w:before="120" w:after="0"/>
        <w:ind w:left="5103" w:right="0" w:hanging="0"/>
        <w:jc w:val="right"/>
        <w:rPr>
          <w:rFonts w:cs="Times New Roman"/>
          <w:b/>
          <w:b/>
          <w:bCs/>
          <w:color w:val="000000"/>
          <w:sz w:val="28"/>
          <w:szCs w:val="28"/>
        </w:rPr>
      </w:pPr>
      <w:r>
        <w:rPr>
          <w:rFonts w:cs="Times New Roman"/>
          <w:b/>
          <w:bCs/>
          <w:color w:val="000000"/>
          <w:sz w:val="28"/>
          <w:szCs w:val="28"/>
        </w:rPr>
      </w:r>
    </w:p>
    <w:p>
      <w:pPr>
        <w:pStyle w:val="Normal"/>
        <w:widowControl w:val="false"/>
        <w:spacing w:lineRule="auto" w:line="240" w:before="0" w:after="0"/>
        <w:ind w:left="3540" w:firstLine="708"/>
        <w:jc w:val="right"/>
        <w:rPr>
          <w:rFonts w:ascii="Times New Roman" w:hAnsi="Times New Roman" w:cs="Times New Roman"/>
          <w:b/>
          <w:b/>
          <w:bCs/>
          <w:color w:val="000000"/>
          <w:sz w:val="28"/>
          <w:szCs w:val="48"/>
          <w:lang w:eastAsia="ru-RU"/>
        </w:rPr>
      </w:pPr>
      <w:r>
        <w:rPr>
          <w:rFonts w:cs="Times New Roman" w:ascii="Times New Roman" w:hAnsi="Times New Roman"/>
          <w:b/>
          <w:bCs/>
          <w:color w:val="000000"/>
          <w:sz w:val="28"/>
          <w:szCs w:val="48"/>
          <w:lang w:eastAsia="ru-RU"/>
        </w:rPr>
      </w:r>
    </w:p>
    <w:p>
      <w:pPr>
        <w:pStyle w:val="Normal"/>
        <w:widowControl w:val="false"/>
        <w:spacing w:lineRule="auto" w:line="240" w:before="0" w:after="0"/>
        <w:ind w:left="3540" w:firstLine="708"/>
        <w:jc w:val="right"/>
        <w:rPr>
          <w:rFonts w:ascii="Times New Roman" w:hAnsi="Times New Roman" w:cs="Times New Roman"/>
          <w:b/>
          <w:b/>
          <w:bCs/>
          <w:sz w:val="24"/>
          <w:szCs w:val="24"/>
          <w:lang w:eastAsia="ru-RU"/>
        </w:rPr>
      </w:pPr>
      <w:r>
        <w:rPr>
          <w:rFonts w:cs="Times New Roman" w:ascii="Times New Roman" w:hAnsi="Times New Roman"/>
          <w:b/>
          <w:bCs/>
          <w:color w:val="000000"/>
          <w:sz w:val="28"/>
          <w:szCs w:val="48"/>
          <w:lang w:eastAsia="ru-RU"/>
        </w:rPr>
      </w:r>
    </w:p>
    <w:p>
      <w:pPr>
        <w:pStyle w:val="Normal"/>
        <w:widowControl w:val="false"/>
        <w:spacing w:lineRule="auto" w:line="240" w:before="0" w:after="0"/>
        <w:jc w:val="right"/>
        <w:rPr/>
      </w:pPr>
      <w:r>
        <w:rPr>
          <w:rFonts w:cs="Times New Roman" w:ascii="Times New Roman" w:hAnsi="Times New Roman"/>
          <w:b/>
          <w:bCs/>
          <w:sz w:val="24"/>
          <w:szCs w:val="24"/>
          <w:lang w:eastAsia="ru-RU"/>
        </w:rPr>
        <w:t xml:space="preserve"> </w:t>
      </w:r>
    </w:p>
    <w:p>
      <w:pPr>
        <w:pStyle w:val="Normal"/>
        <w:suppressAutoHyphens w:val="true"/>
        <w:spacing w:lineRule="auto" w:line="240" w:before="120" w:after="0"/>
        <w:ind w:left="5103" w:hanging="0"/>
        <w:jc w:val="center"/>
        <w:rPr>
          <w:rFonts w:ascii="Times New Roman" w:hAnsi="Times New Roman" w:cs="Times New Roman"/>
          <w:sz w:val="28"/>
          <w:szCs w:val="28"/>
          <w:lang w:eastAsia="ar-SA"/>
        </w:rPr>
      </w:pPr>
      <w:r>
        <w:rPr>
          <w:rFonts w:cs="Times New Roman" w:ascii="Times New Roman" w:hAnsi="Times New Roman"/>
          <w:sz w:val="28"/>
          <w:szCs w:val="28"/>
          <w:lang w:eastAsia="ar-SA"/>
        </w:rPr>
        <w:t xml:space="preserve">УТВЕРЖДЕН </w:t>
      </w:r>
    </w:p>
    <w:p>
      <w:pPr>
        <w:pStyle w:val="Normal"/>
        <w:suppressAutoHyphens w:val="true"/>
        <w:spacing w:lineRule="auto" w:line="240" w:before="120" w:after="0"/>
        <w:ind w:left="5103" w:hanging="0"/>
        <w:jc w:val="center"/>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Постановлением Администрации </w:t>
      </w:r>
    </w:p>
    <w:p>
      <w:pPr>
        <w:pStyle w:val="Normal"/>
        <w:suppressAutoHyphens w:val="true"/>
        <w:spacing w:lineRule="auto" w:line="240" w:before="120" w:after="0"/>
        <w:ind w:left="5103" w:hanging="0"/>
        <w:jc w:val="center"/>
        <w:rPr/>
      </w:pPr>
      <w:r>
        <w:rPr>
          <w:rFonts w:cs="Times New Roman" w:ascii="Times New Roman" w:hAnsi="Times New Roman"/>
          <w:sz w:val="28"/>
          <w:szCs w:val="28"/>
          <w:lang w:eastAsia="ar-SA"/>
        </w:rPr>
        <w:t xml:space="preserve">Останинского сельсовета </w:t>
      </w:r>
    </w:p>
    <w:p>
      <w:pPr>
        <w:pStyle w:val="Normal"/>
        <w:suppressAutoHyphens w:val="true"/>
        <w:spacing w:lineRule="auto" w:line="240" w:before="120" w:after="0"/>
        <w:ind w:left="5103" w:hanging="0"/>
        <w:jc w:val="center"/>
        <w:rPr/>
      </w:pPr>
      <w:r>
        <w:rPr>
          <w:rFonts w:cs="Times New Roman" w:ascii="Times New Roman" w:hAnsi="Times New Roman"/>
          <w:sz w:val="28"/>
          <w:szCs w:val="28"/>
          <w:lang w:eastAsia="ar-SA"/>
        </w:rPr>
        <w:t xml:space="preserve">Мантуровского района  </w:t>
      </w:r>
    </w:p>
    <w:p>
      <w:pPr>
        <w:pStyle w:val="Normal"/>
        <w:suppressAutoHyphens w:val="true"/>
        <w:spacing w:lineRule="auto" w:line="240" w:before="120" w:after="0"/>
        <w:ind w:left="5103" w:hanging="0"/>
        <w:jc w:val="center"/>
        <w:rPr/>
      </w:pPr>
      <w:r>
        <w:rPr>
          <w:rFonts w:cs="Times New Roman" w:ascii="Times New Roman" w:hAnsi="Times New Roman"/>
          <w:sz w:val="28"/>
          <w:szCs w:val="28"/>
          <w:lang w:eastAsia="ar-SA"/>
        </w:rPr>
        <w:t xml:space="preserve">от </w:t>
      </w:r>
      <w:r>
        <w:rPr>
          <w:rFonts w:cs="Times New Roman" w:ascii="Times New Roman" w:hAnsi="Times New Roman"/>
          <w:sz w:val="28"/>
          <w:szCs w:val="28"/>
          <w:lang w:eastAsia="ar-SA"/>
        </w:rPr>
        <w:t xml:space="preserve">15.05.2017 г </w:t>
      </w:r>
      <w:r>
        <w:rPr>
          <w:rFonts w:cs="Times New Roman" w:ascii="Times New Roman" w:hAnsi="Times New Roman"/>
          <w:sz w:val="28"/>
          <w:szCs w:val="28"/>
          <w:lang w:eastAsia="ar-SA"/>
        </w:rPr>
        <w:t>№</w:t>
      </w:r>
      <w:r>
        <w:rPr>
          <w:rFonts w:cs="Times New Roman" w:ascii="Times New Roman" w:hAnsi="Times New Roman"/>
          <w:sz w:val="28"/>
          <w:szCs w:val="28"/>
          <w:lang w:eastAsia="ar-SA"/>
        </w:rPr>
        <w:t>38</w:t>
      </w:r>
    </w:p>
    <w:p>
      <w:pPr>
        <w:pStyle w:val="Normal"/>
        <w:suppressAutoHyphens w:val="true"/>
        <w:spacing w:lineRule="auto" w:line="240" w:before="12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tabs>
          <w:tab w:val="left" w:pos="709" w:leader="none"/>
          <w:tab w:val="left" w:pos="2585" w:leader="none"/>
        </w:tabs>
        <w:spacing w:lineRule="auto" w:line="240"/>
        <w:rPr/>
      </w:pPr>
      <w:r>
        <w:rPr>
          <w:rFonts w:cs="Times New Roman" w:ascii="Times New Roman" w:hAnsi="Times New Roman"/>
          <w:sz w:val="28"/>
          <w:szCs w:val="28"/>
          <w:lang w:eastAsia="ru-RU"/>
        </w:rPr>
        <w:t xml:space="preserve"> </w:t>
      </w:r>
    </w:p>
    <w:p>
      <w:pPr>
        <w:pStyle w:val="Normal"/>
        <w:suppressAutoHyphens w:val="true"/>
        <w:spacing w:lineRule="auto" w:line="240" w:before="120" w:after="0"/>
        <w:jc w:val="center"/>
        <w:rPr>
          <w:rFonts w:ascii="Times New Roman" w:hAnsi="Times New Roman" w:cs="Times New Roman"/>
          <w:sz w:val="28"/>
          <w:szCs w:val="28"/>
          <w:lang w:eastAsia="ar-SA"/>
        </w:rPr>
      </w:pPr>
      <w:r>
        <w:rPr>
          <w:rFonts w:cs="Times New Roman" w:ascii="Times New Roman" w:hAnsi="Times New Roman"/>
          <w:b/>
          <w:bCs/>
          <w:sz w:val="28"/>
          <w:szCs w:val="28"/>
          <w:lang w:eastAsia="ar-SA"/>
        </w:rPr>
        <w:t>АДМИНИСТРАТИВНЫЙ РЕГЛАМЕНТ</w:t>
      </w:r>
    </w:p>
    <w:p>
      <w:pPr>
        <w:pStyle w:val="Normal"/>
        <w:suppressAutoHyphens w:val="true"/>
        <w:spacing w:lineRule="auto" w:line="240" w:before="0" w:after="0"/>
        <w:jc w:val="center"/>
        <w:rPr/>
      </w:pPr>
      <w:r>
        <w:rPr>
          <w:rFonts w:cs="Times New Roman" w:ascii="Times New Roman" w:hAnsi="Times New Roman"/>
          <w:sz w:val="28"/>
          <w:szCs w:val="28"/>
          <w:lang w:eastAsia="ar-SA"/>
        </w:rPr>
        <w:t xml:space="preserve">Администрации Останинского сельсовета Мантуровского района </w:t>
      </w:r>
    </w:p>
    <w:p>
      <w:pPr>
        <w:pStyle w:val="Normal"/>
        <w:suppressAutoHyphens w:val="true"/>
        <w:spacing w:lineRule="auto" w:line="240" w:before="0" w:after="0"/>
        <w:jc w:val="center"/>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ar-SA"/>
        </w:rPr>
        <w:t>по предоставлению муниципальной услуги</w:t>
      </w:r>
    </w:p>
    <w:p>
      <w:pPr>
        <w:pStyle w:val="Normal"/>
        <w:widowControl w:val="false"/>
        <w:spacing w:lineRule="auto" w:line="240" w:before="0" w:after="0"/>
        <w:jc w:val="center"/>
        <w:rPr/>
      </w:pPr>
      <w:r>
        <w:rPr>
          <w:rFonts w:cs="Times New Roman" w:ascii="Times New Roman" w:hAnsi="Times New Roman"/>
          <w:b/>
          <w:bCs/>
          <w:sz w:val="28"/>
          <w:szCs w:val="28"/>
          <w:lang w:eastAsia="ru-RU"/>
        </w:rPr>
        <w:t xml:space="preserve"> </w:t>
      </w:r>
      <w:r>
        <w:rPr>
          <w:rFonts w:cs="Times New Roman" w:ascii="Times New Roman" w:hAnsi="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  </w:t>
      </w:r>
    </w:p>
    <w:p>
      <w:pPr>
        <w:pStyle w:val="Normal"/>
        <w:widowControl w:val="false"/>
        <w:spacing w:lineRule="auto" w:line="240" w:before="0" w:after="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z w:val="28"/>
          <w:szCs w:val="28"/>
          <w:lang w:eastAsia="ru-RU"/>
        </w:rPr>
        <w:t xml:space="preserve">1. </w:t>
      </w:r>
      <w:r>
        <w:rPr>
          <w:rFonts w:cs="Times New Roman" w:ascii="Times New Roman" w:hAnsi="Times New Roman"/>
          <w:b/>
          <w:bCs/>
          <w:spacing w:val="-1"/>
          <w:sz w:val="28"/>
          <w:szCs w:val="28"/>
          <w:lang w:eastAsia="ru-RU"/>
        </w:rPr>
        <w:t>ОБЩИЕ ПОЛОЖЕНИЯ</w:t>
      </w:r>
    </w:p>
    <w:p>
      <w:pPr>
        <w:pStyle w:val="Normal"/>
        <w:widowControl w:val="false"/>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r>
    </w:p>
    <w:p>
      <w:pPr>
        <w:pStyle w:val="Normal"/>
        <w:widowControl w:val="false"/>
        <w:numPr>
          <w:ilvl w:val="1"/>
          <w:numId w:val="1"/>
        </w:numPr>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t>Предмет регулирования  административного регламента</w:t>
      </w:r>
    </w:p>
    <w:p>
      <w:pPr>
        <w:pStyle w:val="Normal"/>
        <w:widowControl w:val="false"/>
        <w:shd w:val="clear" w:color="auto" w:fill="FFFFFF"/>
        <w:spacing w:lineRule="auto" w:line="240" w:before="0" w:after="0"/>
        <w:ind w:left="420" w:hanging="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420"/>
        <w:jc w:val="both"/>
        <w:rPr>
          <w:rFonts w:ascii="Times New Roman" w:hAnsi="Times New Roman" w:cs="Times New Roman"/>
          <w:sz w:val="28"/>
          <w:szCs w:val="28"/>
          <w:lang w:eastAsia="ru-RU"/>
        </w:rPr>
      </w:pPr>
      <w:r>
        <w:rPr>
          <w:rFonts w:cs="Times New Roman" w:ascii="Times New Roman" w:hAnsi="Times New Roman"/>
          <w:sz w:val="28"/>
          <w:szCs w:val="28"/>
          <w:lang w:eastAsia="ru-RU"/>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  в связи с предоставлением муниципальной услуги.</w:t>
      </w:r>
    </w:p>
    <w:p>
      <w:pPr>
        <w:pStyle w:val="Normal"/>
        <w:widowControl w:val="false"/>
        <w:shd w:val="clear" w:color="auto" w:fill="FFFFFF"/>
        <w:tabs>
          <w:tab w:val="left" w:pos="709"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p>
    <w:p>
      <w:pPr>
        <w:pStyle w:val="Normal"/>
        <w:widowControl w:val="false"/>
        <w:numPr>
          <w:ilvl w:val="1"/>
          <w:numId w:val="1"/>
        </w:numPr>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Круг заявителей</w:t>
      </w:r>
    </w:p>
    <w:p>
      <w:pPr>
        <w:pStyle w:val="Normal"/>
        <w:widowControl w:val="false"/>
        <w:spacing w:lineRule="auto" w:line="240" w:before="0" w:after="0"/>
        <w:ind w:left="420" w:hanging="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jc w:val="both"/>
        <w:rPr>
          <w:rFonts w:ascii="Times New Roman" w:hAnsi="Times New Roman" w:cs="Times New Roman"/>
          <w:sz w:val="28"/>
          <w:szCs w:val="28"/>
        </w:rPr>
      </w:pPr>
      <w:r>
        <w:rPr>
          <w:color w:val="000080"/>
          <w:sz w:val="24"/>
          <w:szCs w:val="24"/>
        </w:rPr>
        <w:tab/>
      </w:r>
      <w:r>
        <w:rPr>
          <w:rFonts w:cs="Times New Roman" w:ascii="Times New Roman" w:hAnsi="Times New Roman"/>
          <w:sz w:val="28"/>
          <w:szCs w:val="28"/>
        </w:rPr>
        <w:t xml:space="preserve">- лица, замещавшие должности муниципальной службы в органах местного самоуправления;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лица, замещавшие выборные должности в органах местного самоуправления;</w:t>
      </w:r>
    </w:p>
    <w:p>
      <w:pPr>
        <w:pStyle w:val="Normal"/>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ar-SA"/>
        </w:rPr>
        <w:t xml:space="preserve">-  </w:t>
      </w:r>
      <w:r>
        <w:rPr>
          <w:rFonts w:cs="Times New Roman" w:ascii="Times New Roman" w:hAnsi="Times New Roman"/>
          <w:sz w:val="28"/>
          <w:szCs w:val="28"/>
          <w:lang w:eastAsia="ru-RU"/>
        </w:rPr>
        <w:t>либо их  уполномоченные представители.</w:t>
      </w:r>
    </w:p>
    <w:p>
      <w:pPr>
        <w:pStyle w:val="Normal"/>
        <w:widowControl w:val="false"/>
        <w:shd w:val="clear" w:color="auto" w:fill="FFFFFF"/>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1.3. Требования к порядку информирования о  порядке предоставления </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муниципальной услуги</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Администрация Останинского сельсовета Мантуровского района:</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Россия, Курская область, Мантуровский район, с. Останино ул. Центральная д.30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График работы:</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 </w:t>
      </w:r>
    </w:p>
    <w:tbl>
      <w:tblPr>
        <w:tblW w:w="9435" w:type="dxa"/>
        <w:jc w:val="left"/>
        <w:tblInd w:w="-5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4692"/>
        <w:gridCol w:w="4742"/>
      </w:tblGrid>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Понедельник</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с 9.00  до 17.00</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Вторник</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Среда</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Четверг</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Пятница</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Суббота</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Воскресенье</w:t>
            </w:r>
          </w:p>
        </w:tc>
        <w:tc>
          <w:tcPr>
            <w:tcW w:w="4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bl>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Телефон Администрации Останинского сельсовета Мантуровского  района: </w:t>
      </w:r>
      <w:r>
        <w:rPr>
          <w:rFonts w:cs="Times New Roman" w:ascii="Times New Roman" w:hAnsi="Times New Roman"/>
          <w:sz w:val="28"/>
          <w:szCs w:val="28"/>
          <w:u w:val="single"/>
          <w:lang w:eastAsia="ru-RU"/>
        </w:rPr>
        <w:t>8(47155)35-2-37</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 </w:t>
      </w:r>
      <w:r>
        <w:rPr>
          <w:rFonts w:cs="Times New Roman" w:ascii="Times New Roman" w:hAnsi="Times New Roman"/>
          <w:color w:val="000000"/>
          <w:sz w:val="28"/>
          <w:szCs w:val="28"/>
          <w:lang w:val="ru-RU" w:eastAsia="ru-RU"/>
        </w:rPr>
        <w:t xml:space="preserve">Адрес официального  сайта муниципального образования «Останинский сельсовет» Мантуровского района Курской области  </w:t>
      </w:r>
      <w:r>
        <w:rPr>
          <w:rFonts w:cs="Times New Roman" w:ascii="Times New Roman" w:hAnsi="Times New Roman"/>
          <w:color w:val="000000"/>
          <w:sz w:val="28"/>
          <w:szCs w:val="28"/>
          <w:lang w:val="en-US" w:eastAsia="ru-RU"/>
        </w:rPr>
        <w:t xml:space="preserve">  </w:t>
      </w:r>
      <w:hyperlink r:id="rId2">
        <w:r>
          <w:rPr>
            <w:rStyle w:val="Style18"/>
            <w:rFonts w:cs="Times New Roman" w:ascii="Times New Roman" w:hAnsi="Times New Roman"/>
            <w:sz w:val="28"/>
            <w:szCs w:val="28"/>
            <w:lang w:val="en-US" w:eastAsia="ru-RU"/>
          </w:rPr>
          <w:t xml:space="preserve"> http://ostanss.rkursk.ru</w:t>
        </w:r>
      </w:hyperlink>
      <w:r>
        <w:rPr>
          <w:rStyle w:val="Style18"/>
          <w:rFonts w:cs="Times New Roman" w:ascii="Times New Roman" w:hAnsi="Times New Roman"/>
          <w:color w:val="000000"/>
          <w:sz w:val="28"/>
          <w:szCs w:val="28"/>
          <w:u w:val="none"/>
          <w:lang w:val="en-US" w:eastAsia="ru-RU"/>
        </w:rPr>
        <w:t>.</w:t>
      </w:r>
    </w:p>
    <w:p>
      <w:pPr>
        <w:pStyle w:val="Normal"/>
        <w:widowControl w:val="false"/>
        <w:spacing w:lineRule="auto" w:line="240" w:before="0" w:after="0"/>
        <w:ind w:firstLine="709"/>
        <w:jc w:val="both"/>
        <w:rPr/>
      </w:pPr>
      <w:r>
        <w:rPr>
          <w:rFonts w:cs="Times New Roman" w:ascii="Times New Roman" w:hAnsi="Times New Roman"/>
          <w:color w:val="000000"/>
          <w:sz w:val="28"/>
          <w:szCs w:val="28"/>
          <w:lang w:val="ru-RU" w:eastAsia="ru-RU"/>
        </w:rPr>
        <w:t xml:space="preserve">Электронная почта: </w:t>
      </w:r>
      <w:hyperlink r:id="rId3">
        <w:r>
          <w:rPr>
            <w:rStyle w:val="Style18"/>
            <w:rFonts w:cs="Times New Roman" w:ascii="Times New Roman" w:hAnsi="Times New Roman"/>
            <w:sz w:val="28"/>
            <w:szCs w:val="28"/>
            <w:lang w:val="en-US" w:eastAsia="ru-RU"/>
          </w:rPr>
          <w:t>ostaninoadm@mail.ru</w:t>
        </w:r>
      </w:hyperlink>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pPr>
      <w:r>
        <w:rPr>
          <w:rFonts w:cs="Times New Roman" w:ascii="Times New Roman" w:hAnsi="Times New Roman"/>
          <w:sz w:val="28"/>
          <w:szCs w:val="28"/>
          <w:lang w:eastAsia="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1.3.5. Информация об услуге, порядке ее оказания предоставляется заявителям на безвозмездной основе.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1.3.6. Информирование заявителей организуется следующим образом:</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индивидуальное информирование (устное, письменное);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публичное информирование (средства массовой информации, сеть «Интернет»).</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pPr>
        <w:pStyle w:val="Normal"/>
        <w:widowControl w:val="false"/>
        <w:spacing w:lineRule="auto" w:line="240" w:before="0" w:after="0"/>
        <w:ind w:firstLine="709"/>
        <w:jc w:val="both"/>
        <w:rPr/>
      </w:pPr>
      <w:r>
        <w:rPr>
          <w:rFonts w:cs="Times New Roman" w:ascii="Times New Roman" w:hAnsi="Times New Roman"/>
          <w:sz w:val="28"/>
          <w:szCs w:val="28"/>
          <w:lang w:eastAsia="ru-RU"/>
        </w:rPr>
        <w:t>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Останинского сельсовета Мантуровского  района и на информационном стенде.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 ответах на телефонные звонки и устные обращения специалисты должны соблюдать правила служебной этики.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t>11. СТАНДАРТ ПРЕДОСТАВЛЕНИЯ МУНИЦИПАЛЬНОЙ УСЛУГИ</w:t>
      </w:r>
    </w:p>
    <w:p>
      <w:pPr>
        <w:pStyle w:val="Normal"/>
        <w:widowControl w:val="false"/>
        <w:shd w:val="clear" w:color="auto" w:fill="FFFFFF"/>
        <w:spacing w:lineRule="auto" w:line="240" w:before="0" w:after="0"/>
        <w:ind w:firstLine="709"/>
        <w:jc w:val="both"/>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r>
    </w:p>
    <w:p>
      <w:pPr>
        <w:pStyle w:val="Normal"/>
        <w:widowControl w:val="false"/>
        <w:shd w:val="clear" w:color="auto" w:fill="FFFFFF"/>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 Наименование муниципальной услуги</w:t>
      </w:r>
    </w:p>
    <w:p>
      <w:pPr>
        <w:pStyle w:val="Normal"/>
        <w:widowControl w:val="false"/>
        <w:shd w:val="clear" w:color="auto" w:fill="FFFFFF"/>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ind w:firstLine="708"/>
        <w:jc w:val="both"/>
        <w:rPr/>
      </w:pPr>
      <w:r>
        <w:rPr>
          <w:rFonts w:cs="Times New Roman" w:ascii="Times New Roman" w:hAnsi="Times New Roman"/>
          <w:sz w:val="28"/>
          <w:szCs w:val="28"/>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2.2. Наименование органа, предоставляющего муниципальную услугу</w:t>
      </w:r>
    </w:p>
    <w:p>
      <w:pPr>
        <w:pStyle w:val="Normal"/>
        <w:widowControl w:val="false"/>
        <w:shd w:val="clear" w:color="auto" w:fill="FFFFFF"/>
        <w:spacing w:lineRule="auto" w:line="240" w:before="0" w:after="0"/>
        <w:jc w:val="center"/>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widowControl w:val="false"/>
        <w:spacing w:lineRule="auto" w:line="240" w:before="0" w:after="0"/>
        <w:ind w:firstLine="708"/>
        <w:jc w:val="both"/>
        <w:rPr/>
      </w:pPr>
      <w:r>
        <w:rPr>
          <w:rFonts w:cs="Times New Roman" w:ascii="Times New Roman" w:hAnsi="Times New Roman"/>
          <w:sz w:val="28"/>
          <w:szCs w:val="28"/>
          <w:lang w:eastAsia="ru-RU"/>
        </w:rPr>
        <w:t>Муниципальная услуга предоставляется Администрацией Останинского сельсовета Мантуровского района Курской области  (далее – администрация).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предоставлении муниципальной услуги принимают участие:</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Отделение Пенсионного фонда  Российской Федерации по Курской области.; </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комитет социального обеспечения Курской области.</w:t>
      </w:r>
    </w:p>
    <w:p>
      <w:pPr>
        <w:pStyle w:val="Normal"/>
        <w:widowControl w:val="false"/>
        <w:spacing w:lineRule="auto" w:line="240" w:before="0" w:after="0"/>
        <w:ind w:firstLine="708"/>
        <w:jc w:val="both"/>
        <w:rPr/>
      </w:pPr>
      <w:r>
        <w:rPr>
          <w:rFonts w:cs="Times New Roman" w:ascii="Times New Roman" w:hAnsi="Times New Roman"/>
          <w:sz w:val="28"/>
          <w:szCs w:val="28"/>
          <w:lang w:eastAsia="ru-RU"/>
        </w:rPr>
        <w:t>При предоставлен</w:t>
      </w:r>
      <w:bookmarkStart w:id="0" w:name="_GoBack"/>
      <w:bookmarkEnd w:id="0"/>
      <w:r>
        <w:rPr>
          <w:rFonts w:cs="Times New Roman" w:ascii="Times New Roman" w:hAnsi="Times New Roman"/>
          <w:sz w:val="28"/>
          <w:szCs w:val="28"/>
          <w:lang w:eastAsia="ru-RU"/>
        </w:rPr>
        <w:t>ии муниципальной услуги сотрудники и должностные лица Администрации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представительного органа местного самоуправления.</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2.3. Описание результата предоставления муниципальной услуги</w:t>
      </w:r>
    </w:p>
    <w:p>
      <w:pPr>
        <w:pStyle w:val="Normal"/>
        <w:widowControl w:val="false"/>
        <w:shd w:val="clear" w:color="auto" w:fill="FFFFFF"/>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Конечным результатом предоставления муниципальной услуги является:</w:t>
      </w:r>
    </w:p>
    <w:p>
      <w:pPr>
        <w:pStyle w:val="Normal"/>
        <w:widowControl w:val="false"/>
        <w:shd w:val="clear" w:color="auto" w:fill="FFFFFF"/>
        <w:spacing w:lineRule="auto" w:line="240" w:before="0" w:after="0"/>
        <w:ind w:firstLine="708"/>
        <w:jc w:val="both"/>
        <w:rPr>
          <w:rFonts w:ascii="Times New Roman" w:hAnsi="Times New Roman" w:eastAsia="Batang" w:cs="Times New Roman"/>
          <w:sz w:val="28"/>
          <w:szCs w:val="28"/>
          <w:lang w:eastAsia="ko-KR"/>
        </w:rPr>
      </w:pPr>
      <w:r>
        <w:rPr>
          <w:rFonts w:cs="Times New Roman" w:ascii="Times New Roman" w:hAnsi="Times New Roman"/>
          <w:sz w:val="28"/>
          <w:szCs w:val="28"/>
        </w:rPr>
        <w:t>-</w:t>
      </w:r>
      <w:r>
        <w:rPr>
          <w:rFonts w:eastAsia="Batang" w:cs="Times New Roman" w:ascii="Times New Roman" w:hAnsi="Times New Roman"/>
          <w:sz w:val="28"/>
          <w:szCs w:val="28"/>
          <w:lang w:eastAsia="ko-KR"/>
        </w:rPr>
        <w:t xml:space="preserve"> 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pPr>
        <w:pStyle w:val="Normal"/>
        <w:widowControl w:val="false"/>
        <w:shd w:val="clear" w:color="auto" w:fill="FFFFFF"/>
        <w:spacing w:lineRule="auto" w:line="240" w:before="0" w:after="0"/>
        <w:ind w:firstLine="708"/>
        <w:jc w:val="both"/>
        <w:rPr>
          <w:rFonts w:ascii="Times New Roman" w:hAnsi="Times New Roman" w:eastAsia="Batang" w:cs="Times New Roman"/>
          <w:sz w:val="28"/>
          <w:szCs w:val="28"/>
          <w:lang w:eastAsia="ko-KR"/>
        </w:rPr>
      </w:pPr>
      <w:r>
        <w:rPr>
          <w:rFonts w:eastAsia="Batang" w:cs="Times New Roman" w:ascii="Times New Roman" w:hAnsi="Times New Roman"/>
          <w:sz w:val="28"/>
          <w:szCs w:val="28"/>
          <w:lang w:eastAsia="ko-KR"/>
        </w:rPr>
        <w:t>- отказ в предоставлении услуги.</w:t>
      </w:r>
    </w:p>
    <w:p>
      <w:pPr>
        <w:pStyle w:val="Normal"/>
        <w:spacing w:before="0" w:after="0"/>
        <w:ind w:firstLine="708"/>
        <w:jc w:val="both"/>
        <w:rPr>
          <w:rFonts w:ascii="Times New Roman" w:hAnsi="Times New Roman" w:cs="Times New Roman"/>
          <w:color w:val="000080"/>
          <w:sz w:val="24"/>
          <w:szCs w:val="24"/>
        </w:rPr>
      </w:pPr>
      <w:r>
        <w:rPr>
          <w:rFonts w:cs="Times New Roman" w:ascii="Times New Roman" w:hAnsi="Times New Roman"/>
          <w:color w:val="000080"/>
          <w:sz w:val="24"/>
          <w:szCs w:val="24"/>
        </w:rPr>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widowControl w:val="false"/>
        <w:spacing w:lineRule="auto" w:line="240" w:before="0" w:after="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Общий срок предоставления услуги не должен превышать 30 календарных дней.</w:t>
      </w:r>
      <w:r>
        <w:rPr>
          <w:rFonts w:cs="Times New Roman" w:ascii="Times New Roman" w:hAnsi="Times New Roman"/>
          <w:sz w:val="28"/>
          <w:szCs w:val="28"/>
        </w:rPr>
        <w:t xml:space="preserve">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w:t>
      </w:r>
    </w:p>
    <w:p>
      <w:pPr>
        <w:pStyle w:val="Normal"/>
        <w:widowControl w:val="false"/>
        <w:tabs>
          <w:tab w:val="left" w:pos="709" w:leader="none"/>
          <w:tab w:val="left" w:pos="2208" w:leader="none"/>
        </w:tabs>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pPr>
        <w:pStyle w:val="Normal"/>
        <w:widowControl w:val="false"/>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опубликования</w:t>
      </w:r>
    </w:p>
    <w:p>
      <w:pPr>
        <w:pStyle w:val="Normal"/>
        <w:widowControl w:val="false"/>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2.5.1.Предоставление муниципальной услуги  осуществляется на основании нормативных правовых актов:</w:t>
      </w:r>
    </w:p>
    <w:p>
      <w:pPr>
        <w:pStyle w:val="Normal"/>
        <w:widowControl w:val="false"/>
        <w:shd w:val="clear" w:color="auto" w:fill="FFFFFF"/>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-Конституции Российской Федерации от 12.12.1993 («Российская газета» от 25.12.1993 № 237);</w:t>
      </w:r>
    </w:p>
    <w:p>
      <w:pPr>
        <w:pStyle w:val="Normal"/>
        <w:widowControl w:val="false"/>
        <w:shd w:val="clear" w:color="auto" w:fill="FFFFFF"/>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-Федерального закона от 15.12.2001 года №166-ФЗ «О государственном пенсионном обеспечении в Российской Федерации»;</w:t>
      </w:r>
    </w:p>
    <w:p>
      <w:pPr>
        <w:pStyle w:val="Normal"/>
        <w:widowControl w:val="false"/>
        <w:spacing w:lineRule="auto" w:line="240" w:before="0" w:after="0"/>
        <w:ind w:firstLine="708"/>
        <w:jc w:val="both"/>
        <w:rPr/>
      </w:pPr>
      <w:r>
        <w:rPr>
          <w:rFonts w:cs="Times New Roman" w:ascii="Times New Roman" w:hAnsi="Times New Roman"/>
          <w:sz w:val="28"/>
          <w:szCs w:val="28"/>
          <w:lang w:eastAsia="ru-RU"/>
        </w:rPr>
        <w:t>- Федерального закона от 2 марта 2007 г. № 25-ФЗ «О  муниципальной   службе  в Российской Федерации» (опубликован в Собрании законодательства Российской Федерации от 5 марта 2007 г. № 10, ст. 1152);</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-Федерального закона от 27.07.2010 года №210-ФЗ « Об организации предоставлении государственных и муниципальных услуг»;</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Закона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pPr>
        <w:pStyle w:val="Normal"/>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color w:val="000000"/>
          <w:sz w:val="28"/>
          <w:szCs w:val="28"/>
          <w:lang w:eastAsia="ru-RU"/>
        </w:rPr>
        <w:t>- Закона Курской области от 18.06.2003 г. № 32-ЗКО «О периодах работы (службы), включаемых в стаж муниципальной службы муниципальных служащих, дающий право на установление ежемесячной надбавки к должностному окладу за выслугу лет, предоставление дополнительного отпуска за выслугу лет и пенсии за выслугу лет» (опубликован в газете «Курская правда» 5 июля 2003 г. № 111)</w:t>
      </w:r>
      <w:r>
        <w:rPr>
          <w:rFonts w:cs="Times New Roman" w:ascii="Times New Roman" w:hAnsi="Times New Roman"/>
          <w:sz w:val="28"/>
          <w:szCs w:val="28"/>
          <w:lang w:eastAsia="ru-RU"/>
        </w:rPr>
        <w:t>;</w:t>
      </w:r>
    </w:p>
    <w:p>
      <w:pPr>
        <w:pStyle w:val="Normal"/>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Закона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w:t>
      </w:r>
    </w:p>
    <w:p>
      <w:pPr>
        <w:pStyle w:val="Normal"/>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Закона Курской области от 13.06.2007 г. № 60-ЗКО «О муниципальной службе в Курской области» (опубликован в газете «Курская правда» 22 июня 2007 г. № 89 (дополнительный выпуск);</w:t>
      </w:r>
    </w:p>
    <w:p>
      <w:pPr>
        <w:pStyle w:val="Normal"/>
        <w:widowControl w:val="false"/>
        <w:spacing w:lineRule="auto" w:line="228" w:before="0" w:after="0"/>
        <w:ind w:firstLine="540"/>
        <w:jc w:val="both"/>
        <w:rPr/>
      </w:pPr>
      <w:r>
        <w:rPr>
          <w:rFonts w:cs="Times New Roman" w:ascii="Times New Roman" w:hAnsi="Times New Roman"/>
          <w:sz w:val="28"/>
          <w:szCs w:val="28"/>
          <w:lang w:eastAsia="ru-RU"/>
        </w:rPr>
        <w:t xml:space="preserve"> </w:t>
      </w:r>
      <w:r>
        <w:rPr>
          <w:rFonts w:cs="Times New Roman" w:ascii="Times New Roman" w:hAnsi="Times New Roman"/>
          <w:color w:val="000000"/>
          <w:sz w:val="28"/>
          <w:szCs w:val="28"/>
          <w:lang w:eastAsia="ar-SA"/>
        </w:rPr>
        <w:t>- постановлением Администрации Останинского сельсовета Мантуровского района Курской области</w:t>
      </w:r>
      <w:r>
        <w:rPr>
          <w:rFonts w:cs="Times New Roman" w:ascii="Times New Roman" w:hAnsi="Times New Roman"/>
          <w:bCs/>
          <w:color w:val="000000"/>
          <w:sz w:val="28"/>
          <w:szCs w:val="28"/>
          <w:lang w:eastAsia="en-US"/>
        </w:rPr>
        <w:t xml:space="preserve"> № 16 от «16» марта 2017 г «О разработке и утверждении административных регламентов исполнения муниципальных функций и предоставления муниципальных услуг»</w:t>
      </w:r>
      <w:r>
        <w:rPr>
          <w:rFonts w:cs="Times New Roman" w:ascii="Times New Roman" w:hAnsi="Times New Roman"/>
          <w:color w:val="000000"/>
          <w:sz w:val="28"/>
          <w:szCs w:val="28"/>
          <w:lang w:eastAsia="ar-SA"/>
        </w:rPr>
        <w:t>;</w:t>
      </w:r>
    </w:p>
    <w:p>
      <w:pPr>
        <w:pStyle w:val="Normal"/>
        <w:widowControl w:val="false"/>
        <w:spacing w:lineRule="auto" w:line="240" w:before="0" w:after="0"/>
        <w:ind w:firstLine="567"/>
        <w:jc w:val="both"/>
        <w:rPr/>
      </w:pPr>
      <w:r>
        <w:rPr>
          <w:rFonts w:cs="Times New Roman" w:ascii="Times New Roman" w:hAnsi="Times New Roman"/>
          <w:sz w:val="28"/>
          <w:szCs w:val="28"/>
          <w:lang w:eastAsia="ru-RU"/>
        </w:rPr>
        <w:t>- постановления Администрации Останинского сельсовета Мантуровского  района Курской области №13 от 15.03.2017 г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widowControl w:val="false"/>
        <w:spacing w:lineRule="auto" w:line="240" w:before="0" w:after="0"/>
        <w:ind w:firstLine="720"/>
        <w:jc w:val="both"/>
        <w:rPr/>
      </w:pPr>
      <w:r>
        <w:rPr>
          <w:rFonts w:cs="Times New Roman" w:ascii="Times New Roman" w:hAnsi="Times New Roman"/>
          <w:sz w:val="28"/>
          <w:szCs w:val="28"/>
          <w:lang w:eastAsia="ru-RU"/>
        </w:rPr>
        <w:t xml:space="preserve">- </w:t>
      </w:r>
      <w:r>
        <w:rPr>
          <w:rFonts w:cs="Times New Roman" w:ascii="Times New Roman" w:hAnsi="Times New Roman"/>
          <w:color w:val="FF0000"/>
          <w:sz w:val="28"/>
          <w:szCs w:val="28"/>
          <w:lang w:eastAsia="ru-RU"/>
        </w:rPr>
        <w:t xml:space="preserve"> </w:t>
      </w:r>
      <w:r>
        <w:rPr>
          <w:rStyle w:val="Style21"/>
          <w:rFonts w:eastAsia="Calibri" w:cs="Times New Roman" w:ascii="Times New Roman" w:hAnsi="Times New Roman"/>
          <w:b w:val="false"/>
          <w:bCs w:val="false"/>
          <w:color w:val="000000"/>
          <w:sz w:val="28"/>
          <w:szCs w:val="28"/>
          <w:lang w:eastAsia="ru-RU"/>
        </w:rPr>
        <w:t xml:space="preserve">Устава муниципального    </w:t>
      </w:r>
      <w:r>
        <w:rPr>
          <w:rStyle w:val="Style21"/>
          <w:rFonts w:eastAsia="OpenSymbol;Arial Unicode MS" w:cs="Times New Roman" w:ascii="Times New Roman" w:hAnsi="Times New Roman"/>
          <w:b w:val="false"/>
          <w:bCs w:val="false"/>
          <w:color w:val="000000"/>
          <w:sz w:val="28"/>
          <w:szCs w:val="28"/>
          <w:lang w:val="ru-RU" w:eastAsia="ru-RU"/>
        </w:rPr>
        <w:t>образования «Останинский сельсовет» Мантуровского района Курской области (принят решением  Собрания депутатов Останинского сельсовета Мантуровского   района Курской области от 23.11.201 г № 14, зарегистрирован в  Управлении Министерства юстиции Российской Федерации по Курской области, государственный регистрационный номер № ru.465143232010001).</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настоящего Регламента.</w:t>
      </w:r>
    </w:p>
    <w:p>
      <w:pPr>
        <w:pStyle w:val="Normal"/>
        <w:tabs>
          <w:tab w:val="left" w:pos="709" w:leader="none"/>
          <w:tab w:val="left" w:pos="3060"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pPr>
      <w:r>
        <w:rPr>
          <w:rFonts w:cs="Times New Roman" w:ascii="Times New Roman" w:hAnsi="Times New Roman"/>
          <w:sz w:val="28"/>
          <w:szCs w:val="28"/>
        </w:rPr>
        <w:t xml:space="preserve">2.6.1. Для предоставления муниципальной услуги заявителем предоставляется заявление, которое оформляется  по форме (Приложение № 1). </w:t>
      </w:r>
    </w:p>
    <w:p>
      <w:pPr>
        <w:pStyle w:val="Normal"/>
        <w:widowControl w:val="false"/>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2.6.2. 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которому устанавливается пенсия.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2.6.3. К заявлению также прилагаются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 документы, удостоверяющие личность руководителя организации и назначение его на соответствующую должность.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2.6.4. В случае представления интересов гражданина лицом в силу полномочия, основанного на доверенности, дополнительно к документам, указанным в пункте 2.6.2.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2.6.5. 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2.6.2.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2.6.6. К заявлению прилагаются документы, подтверждающие периоды работы и (или) иной деятельности и иные периоды, включаемые (засчитываемые) в страховой стаж (копия трудовой книжки).</w:t>
      </w:r>
    </w:p>
    <w:p>
      <w:pPr>
        <w:pStyle w:val="ConsPlusNormal"/>
        <w:ind w:firstLine="540"/>
        <w:jc w:val="both"/>
        <w:rPr>
          <w:rFonts w:ascii="Times New Roman" w:hAnsi="Times New Roman" w:cs="Times New Roman"/>
          <w:sz w:val="28"/>
          <w:szCs w:val="28"/>
          <w:lang w:eastAsia="en-US"/>
        </w:rPr>
      </w:pPr>
      <w:r>
        <w:rPr>
          <w:rFonts w:cs="Times New Roman" w:ascii="Times New Roman" w:hAnsi="Times New Roman"/>
          <w:sz w:val="28"/>
          <w:szCs w:val="28"/>
        </w:rPr>
        <w:t xml:space="preserve">2.6.7. К заявлению также прилагаются иные документы, установленные  </w:t>
      </w:r>
      <w:r>
        <w:rPr>
          <w:rFonts w:cs="Times New Roman" w:ascii="Times New Roman" w:hAnsi="Times New Roman"/>
          <w:sz w:val="28"/>
          <w:szCs w:val="28"/>
          <w:lang w:eastAsia="en-US"/>
        </w:rPr>
        <w:t>муниципальными правовыми актами</w:t>
      </w:r>
      <w:r>
        <w:rPr>
          <w:rFonts w:cs="Times New Roman" w:ascii="Times New Roman" w:hAnsi="Times New Roman"/>
          <w:sz w:val="28"/>
          <w:szCs w:val="28"/>
        </w:rPr>
        <w:t xml:space="preserve"> (п. 17 ст. 8 </w:t>
      </w:r>
      <w:r>
        <w:rPr>
          <w:rFonts w:cs="Times New Roman" w:ascii="Times New Roman" w:hAnsi="Times New Roman"/>
          <w:sz w:val="28"/>
          <w:szCs w:val="28"/>
          <w:lang w:eastAsia="en-US"/>
        </w:rPr>
        <w:t xml:space="preserve">Закона Курской области от 13.06.2007 № 60-ЗКО </w:t>
      </w:r>
      <w:r>
        <w:rPr>
          <w:rFonts w:cs="Times New Roman" w:ascii="Times New Roman" w:hAnsi="Times New Roman"/>
          <w:sz w:val="28"/>
          <w:szCs w:val="28"/>
        </w:rPr>
        <w:t>«О муниципальной службе в Курской области»).</w:t>
      </w:r>
    </w:p>
    <w:p>
      <w:pPr>
        <w:pStyle w:val="Normal"/>
        <w:numPr>
          <w:ilvl w:val="0"/>
          <w:numId w:val="0"/>
        </w:numPr>
        <w:spacing w:before="0" w:after="0"/>
        <w:ind w:firstLine="540"/>
        <w:jc w:val="both"/>
        <w:outlineLvl w:val="2"/>
        <w:rPr>
          <w:rFonts w:ascii="Times New Roman" w:hAnsi="Times New Roman" w:cs="Times New Roman"/>
          <w:color w:val="000080"/>
          <w:sz w:val="24"/>
          <w:szCs w:val="24"/>
        </w:rPr>
      </w:pPr>
      <w:r>
        <w:rPr>
          <w:rFonts w:cs="Times New Roman" w:ascii="Times New Roman" w:hAnsi="Times New Roman"/>
          <w:color w:val="000080"/>
          <w:sz w:val="24"/>
          <w:szCs w:val="24"/>
        </w:rPr>
      </w:r>
    </w:p>
    <w:p>
      <w:pPr>
        <w:pStyle w:val="Normal"/>
        <w:numPr>
          <w:ilvl w:val="0"/>
          <w:numId w:val="0"/>
        </w:numPr>
        <w:spacing w:lineRule="auto" w:line="240" w:before="0" w:after="0"/>
        <w:outlineLvl w:val="2"/>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2.7.1. Для предоставления муниципальной услуги</w:t>
      </w:r>
      <w:r>
        <w:rPr>
          <w:rFonts w:cs="Times New Roman" w:ascii="Times New Roman" w:hAnsi="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pPr>
        <w:pStyle w:val="Normal"/>
        <w:numPr>
          <w:ilvl w:val="0"/>
          <w:numId w:val="0"/>
        </w:numPr>
        <w:spacing w:lineRule="auto" w:line="240" w:before="0" w:after="0"/>
        <w:ind w:firstLine="708"/>
        <w:jc w:val="both"/>
        <w:outlineLvl w:val="2"/>
        <w:rPr>
          <w:rFonts w:ascii="Times New Roman" w:hAnsi="Times New Roman" w:cs="Times New Roman"/>
          <w:sz w:val="28"/>
          <w:szCs w:val="28"/>
          <w:lang w:eastAsia="ru-RU"/>
        </w:rPr>
      </w:pPr>
      <w:r>
        <w:rPr>
          <w:rFonts w:cs="Times New Roman" w:ascii="Times New Roman" w:hAnsi="Times New Roman"/>
          <w:sz w:val="28"/>
          <w:szCs w:val="28"/>
          <w:lang w:eastAsia="ru-RU"/>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б) </w:t>
      </w:r>
      <w:r>
        <w:rPr>
          <w:rFonts w:cs="Times New Roman" w:ascii="Times New Roman" w:hAnsi="Times New Roman"/>
          <w:color w:val="000000"/>
          <w:sz w:val="28"/>
          <w:szCs w:val="28"/>
          <w:lang w:eastAsia="ru-RU"/>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Pr>
          <w:rFonts w:cs="Times New Roman" w:ascii="Times New Roman" w:hAnsi="Times New Roman"/>
          <w:sz w:val="28"/>
          <w:szCs w:val="28"/>
          <w:lang w:eastAsia="ru-RU"/>
        </w:rPr>
        <w:t xml:space="preserve">. </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2.7.2. </w:t>
      </w:r>
      <w:r>
        <w:rPr>
          <w:rFonts w:cs="Times New Roman" w:ascii="Times New Roman" w:hAnsi="Times New Roman"/>
          <w:sz w:val="28"/>
          <w:szCs w:val="28"/>
        </w:rPr>
        <w:t>В соответствии с п. 17 ст. 8 Закона Курской области от 13.06.2007 № 60-ЗКО «О муниципальной службе в Курской области» документы, необходимые для предоставления муниципальной услуги, устанавливаются  муниципальными правовыми актами.</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2.7.3. Заявитель вправе самостоятельно предоставить вышеназванные документы. Непредставление заявителем указанных документов не является основанием для отказа в предоставлении услуги.</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2.8.Указание на запрет требовать от заявителя</w:t>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Запрещается требовать от заявителя:</w:t>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pPr>
        <w:pStyle w:val="Normal"/>
        <w:widowControl w:val="false"/>
        <w:shd w:val="clear" w:color="auto" w:fill="FFFFFF"/>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numPr>
          <w:ilvl w:val="0"/>
          <w:numId w:val="0"/>
        </w:numPr>
        <w:spacing w:lineRule="auto" w:line="240" w:before="0" w:after="0"/>
        <w:jc w:val="center"/>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2.10.</w:t>
      </w:r>
      <w:r>
        <w:rPr>
          <w:rFonts w:cs="Times New Roman" w:ascii="Times New Roman" w:hAnsi="Times New Roman"/>
          <w:b/>
          <w:bCs/>
          <w:sz w:val="28"/>
          <w:szCs w:val="28"/>
          <w:lang w:val="en-US" w:eastAsia="ru-RU"/>
        </w:rPr>
        <w:t> </w:t>
      </w:r>
      <w:r>
        <w:rPr>
          <w:rFonts w:cs="Times New Roman" w:ascii="Times New Roman" w:hAnsi="Times New Roman"/>
          <w:b/>
          <w:bCs/>
          <w:sz w:val="28"/>
          <w:szCs w:val="28"/>
          <w:lang w:eastAsia="ru-RU"/>
        </w:rPr>
        <w:t>Исчерпывающий перечень оснований  для приостановления</w:t>
      </w:r>
    </w:p>
    <w:p>
      <w:pPr>
        <w:pStyle w:val="Normal"/>
        <w:numPr>
          <w:ilvl w:val="0"/>
          <w:numId w:val="0"/>
        </w:numPr>
        <w:spacing w:lineRule="auto" w:line="240" w:before="0" w:after="0"/>
        <w:jc w:val="center"/>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или отказа в предоставлении муниципальной услуги</w:t>
      </w:r>
    </w:p>
    <w:p>
      <w:pPr>
        <w:pStyle w:val="Normal"/>
        <w:numPr>
          <w:ilvl w:val="0"/>
          <w:numId w:val="0"/>
        </w:numPr>
        <w:spacing w:lineRule="auto" w:line="240" w:before="0" w:after="0"/>
        <w:jc w:val="center"/>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Основания для приостановления предоставления муниципальной услуги.</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Выплата пенсии за выслугу лет приостанавливается в период нахождения на муниципальной службе. </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
    <w:p>
      <w:pPr>
        <w:pStyle w:val="ConsPlusNormal"/>
        <w:widowControl/>
        <w:ind w:firstLine="540"/>
        <w:jc w:val="both"/>
        <w:rPr>
          <w:rFonts w:ascii="Times New Roman" w:hAnsi="Times New Roman" w:cs="Times New Roman"/>
          <w:color w:val="000080"/>
          <w:sz w:val="24"/>
          <w:szCs w:val="24"/>
        </w:rPr>
      </w:pPr>
      <w:r>
        <w:rPr>
          <w:rFonts w:cs="Times New Roman" w:ascii="Times New Roman" w:hAnsi="Times New Roman"/>
          <w:color w:val="000080"/>
          <w:sz w:val="24"/>
          <w:szCs w:val="24"/>
        </w:rPr>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Основания для прекращения предоставления муниципальной услуги.</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Выплата пенсии за выслугу лет либо ежемесячной доплаты к трудовой пенсии прекращается в случае смерти лица, ее получавшего. </w:t>
      </w:r>
    </w:p>
    <w:p>
      <w:pPr>
        <w:pStyle w:val="ConsPlusNormal"/>
        <w:widowControl/>
        <w:ind w:firstLine="708"/>
        <w:jc w:val="both"/>
        <w:rPr>
          <w:rFonts w:ascii="Times New Roman" w:hAnsi="Times New Roman" w:cs="Times New Roman"/>
          <w:b/>
          <w:b/>
          <w:bCs/>
          <w:sz w:val="28"/>
          <w:szCs w:val="28"/>
          <w:highlight w:val="green"/>
        </w:rPr>
      </w:pPr>
      <w:r>
        <w:rPr>
          <w:rFonts w:cs="Times New Roman" w:ascii="Times New Roman" w:hAnsi="Times New Roman"/>
          <w:b/>
          <w:bCs/>
          <w:sz w:val="28"/>
          <w:szCs w:val="28"/>
        </w:rPr>
        <w:t>Основания для отказа в предоставлении муниципальной услуги.</w:t>
      </w:r>
    </w:p>
    <w:p>
      <w:pPr>
        <w:pStyle w:val="ConsPlusNormal"/>
        <w:widowControl/>
        <w:ind w:firstLine="708"/>
        <w:jc w:val="both"/>
        <w:rPr>
          <w:rFonts w:ascii="Times New Roman" w:hAnsi="Times New Roman" w:cs="Times New Roman"/>
          <w:sz w:val="28"/>
          <w:szCs w:val="28"/>
        </w:rPr>
      </w:pPr>
      <w:r>
        <w:rPr>
          <w:rFonts w:cs="Times New Roman" w:ascii="Times New Roman" w:hAnsi="Times New Roman"/>
          <w:sz w:val="28"/>
          <w:szCs w:val="28"/>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pPr>
        <w:pStyle w:val="Normal"/>
        <w:widowControl w:val="false"/>
        <w:numPr>
          <w:ilvl w:val="0"/>
          <w:numId w:val="0"/>
        </w:numPr>
        <w:spacing w:lineRule="atLeast" w:line="312" w:beforeAutospacing="1" w:afterAutospacing="1"/>
        <w:jc w:val="center"/>
        <w:outlineLvl w:val="4"/>
        <w:rPr>
          <w:rFonts w:ascii="Times New Roman" w:hAnsi="Times New Roman" w:cs="Times New Roman"/>
          <w:b/>
          <w:b/>
          <w:bCs/>
          <w:color w:val="000000"/>
          <w:sz w:val="28"/>
          <w:szCs w:val="28"/>
          <w:lang w:eastAsia="ru-RU"/>
        </w:rPr>
      </w:pPr>
      <w:r>
        <w:rPr>
          <w:rFonts w:cs="Times New Roman" w:ascii="Times New Roman" w:hAnsi="Times New Roman"/>
          <w:b/>
          <w:bCs/>
          <w:color w:val="000000"/>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widowControl w:val="false"/>
        <w:numPr>
          <w:ilvl w:val="0"/>
          <w:numId w:val="0"/>
        </w:numPr>
        <w:spacing w:lineRule="auto" w:line="240" w:beforeAutospacing="1" w:afterAutospacing="1"/>
        <w:ind w:firstLine="709"/>
        <w:jc w:val="both"/>
        <w:outlineLvl w:val="4"/>
        <w:rPr>
          <w:rFonts w:ascii="Times New Roman" w:hAnsi="Times New Roman" w:cs="Times New Roman"/>
          <w:b/>
          <w:b/>
          <w:bCs/>
          <w:color w:val="000000"/>
          <w:sz w:val="28"/>
          <w:szCs w:val="28"/>
          <w:lang w:eastAsia="ru-RU"/>
        </w:rPr>
      </w:pPr>
      <w:r>
        <w:rPr>
          <w:rFonts w:cs="Times New Roman" w:ascii="Times New Roman" w:hAnsi="Times New Roman"/>
          <w:color w:val="000000"/>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Муниципальная услуга предоставляется бесплатно.</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numPr>
          <w:ilvl w:val="0"/>
          <w:numId w:val="0"/>
        </w:numPr>
        <w:spacing w:lineRule="auto" w:line="240" w:before="0" w:after="0"/>
        <w:ind w:firstLine="704"/>
        <w:jc w:val="both"/>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2.13.</w:t>
      </w:r>
      <w:r>
        <w:rPr>
          <w:rFonts w:cs="Times New Roman" w:ascii="Times New Roman" w:hAnsi="Times New Roman"/>
          <w:sz w:val="28"/>
          <w:szCs w:val="28"/>
          <w:lang w:eastAsia="ru-RU"/>
        </w:rPr>
        <w:t xml:space="preserve"> </w:t>
      </w:r>
      <w:r>
        <w:rPr>
          <w:rFonts w:cs="Times New Roman" w:ascii="Times New Roman" w:hAnsi="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numPr>
          <w:ilvl w:val="0"/>
          <w:numId w:val="0"/>
        </w:numPr>
        <w:spacing w:lineRule="auto" w:line="240" w:before="0" w:after="0"/>
        <w:ind w:firstLine="704"/>
        <w:jc w:val="both"/>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Услуги, которые являются необходимыми и обязательными для предоставления муниципальной услуги, не предусмотрены.</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spacing w:lineRule="auto" w:line="240" w:before="0" w:after="0"/>
        <w:ind w:firstLine="709"/>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Максимальный срок ожидания в очереди при подаче заявления о предоставлении муниципальной услуги не более  15 мин.</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Максимальный срок ожидания в очереди при получении результата предоставления муниципальной услуги не более 15 мин.</w:t>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sz w:val="24"/>
          <w:szCs w:val="24"/>
          <w:lang w:eastAsia="ru-RU"/>
        </w:rPr>
        <w:t>.</w:t>
      </w:r>
      <w:r>
        <w:rPr>
          <w:rFonts w:cs="Times New Roman" w:ascii="Times New Roman" w:hAnsi="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9"/>
        <w:rPr>
          <w:rFonts w:ascii="Times New Roman" w:hAnsi="Times New Roman" w:cs="Times New Roman"/>
          <w:sz w:val="28"/>
          <w:szCs w:val="28"/>
          <w:lang w:eastAsia="ru-RU"/>
        </w:rPr>
      </w:pPr>
      <w:r>
        <w:rPr>
          <w:rFonts w:cs="Times New Roman" w:ascii="Times New Roman" w:hAnsi="Times New Roman"/>
          <w:sz w:val="28"/>
          <w:szCs w:val="28"/>
          <w:lang w:eastAsia="ru-RU"/>
        </w:rPr>
        <w:t>При непосредственном обращении заявителя лично, максимальный срок регистрации заявления – 15 минут.</w:t>
      </w:r>
    </w:p>
    <w:p>
      <w:pPr>
        <w:pStyle w:val="Normal"/>
        <w:widowControl w:val="false"/>
        <w:tabs>
          <w:tab w:val="left" w:pos="540" w:leader="none"/>
          <w:tab w:val="left" w:pos="709" w:leader="none"/>
        </w:tabs>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Normal"/>
        <w:numPr>
          <w:ilvl w:val="0"/>
          <w:numId w:val="0"/>
        </w:numPr>
        <w:spacing w:lineRule="auto" w:line="240" w:before="0" w:after="0"/>
        <w:jc w:val="both"/>
        <w:outlineLvl w:val="2"/>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ind w:firstLine="709"/>
        <w:jc w:val="center"/>
        <w:rPr/>
      </w:pPr>
      <w:r>
        <w:rPr>
          <w:rFonts w:cs="Times New Roman" w:ascii="Times New Roman" w:hAnsi="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pPr>
        <w:pStyle w:val="Normal"/>
        <w:widowControl w:val="false"/>
        <w:spacing w:lineRule="auto" w:line="240" w:before="0" w:after="0"/>
        <w:ind w:firstLine="709"/>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рабочими столами и стульями, компьютером с доступом к информационным системам;</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средствами связи, оргтехникой, позволяющей своевременно и в полном объеме предоставлять услугу.</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Информационные стенды должны содержать актуальную и исчерпывающую информацию об услуге.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Администрация сельсовета размещает на информационном стенде для ознакомления посетителей следующие документы (информацию):</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текст либо выписку из настоящего Регламента;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копию Устава муниципального образования;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перечень документов, которые заявитель должен представить для предоставления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образец заполнения заявления о предоставлении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перечень оснований для отказа в предоставлении услуги.</w:t>
      </w:r>
    </w:p>
    <w:p>
      <w:pPr>
        <w:pStyle w:val="Normal"/>
        <w:spacing w:lineRule="atLeast" w:line="100" w:before="0" w:after="0"/>
        <w:ind w:firstLine="709"/>
        <w:rPr>
          <w:rFonts w:ascii="Times New Roman" w:hAnsi="Times New Roman" w:cs="Times New Roman"/>
          <w:color w:val="00000A"/>
          <w:sz w:val="28"/>
          <w:szCs w:val="28"/>
        </w:rPr>
      </w:pPr>
      <w:r>
        <w:rPr>
          <w:rFonts w:cs="Times New Roman" w:ascii="Times New Roman" w:hAnsi="Times New Roman"/>
          <w:b/>
          <w:bCs/>
          <w:color w:val="00000A"/>
          <w:sz w:val="28"/>
          <w:szCs w:val="28"/>
        </w:rPr>
        <w:t>Обеспечение доступности для инвалидов</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возможность беспрепятственного входа в объекты и выхода из них;</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содействие со стороны должностных лиц, при необходимости, инвалиду при входе в объект и выходе из него;</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оборудование на прилегающих к зданию территориях мест для парковки автотранспортных средств инвалидов;</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обеспечение допуска сурдопереводчика, тифлосурдопереводчика, а также иного лица, владеющего жестовым языком;</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предоставление, при необходимости, услуги по месту жительства инвалида или в дистанционном режиме;</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pPr>
        <w:pStyle w:val="Normal"/>
        <w:suppressAutoHyphens w:val="true"/>
        <w:spacing w:lineRule="atLeast" w:line="100" w:before="0" w:after="0"/>
        <w:rPr>
          <w:rFonts w:ascii="Times New Roman" w:hAnsi="Times New Roman" w:cs="Times New Roman"/>
          <w:sz w:val="28"/>
          <w:szCs w:val="28"/>
          <w:lang w:eastAsia="ar-SA"/>
        </w:rPr>
      </w:pPr>
      <w:r>
        <w:rPr>
          <w:rFonts w:cs="Times New Roman" w:ascii="Times New Roman" w:hAnsi="Times New Roman"/>
          <w:sz w:val="28"/>
          <w:szCs w:val="28"/>
          <w:lang w:eastAsia="ar-SA"/>
        </w:rPr>
        <w:t xml:space="preserve"> </w:t>
      </w:r>
    </w:p>
    <w:p>
      <w:pPr>
        <w:pStyle w:val="Normal"/>
        <w:spacing w:lineRule="auto" w:line="240" w:before="0" w:after="0"/>
        <w:ind w:firstLine="54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4"/>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39"/>
        <w:jc w:val="both"/>
        <w:rPr>
          <w:rFonts w:ascii="Times New Roman" w:hAnsi="Times New Roman" w:cs="Times New Roman"/>
          <w:b/>
          <w:b/>
          <w:bCs/>
          <w:sz w:val="28"/>
          <w:szCs w:val="28"/>
        </w:rPr>
      </w:pPr>
      <w:r>
        <w:rPr>
          <w:rFonts w:cs="Times New Roman" w:ascii="Times New Roman" w:hAnsi="Times New Roman"/>
          <w:b/>
          <w:bCs/>
          <w:sz w:val="28"/>
          <w:szCs w:val="28"/>
        </w:rPr>
        <w:t xml:space="preserve">Показатели доступности </w:t>
      </w:r>
      <w:r>
        <w:rPr>
          <w:rFonts w:cs="Times New Roman" w:ascii="Times New Roman" w:hAnsi="Times New Roman"/>
          <w:sz w:val="28"/>
          <w:szCs w:val="28"/>
        </w:rPr>
        <w:t>муниципальной</w:t>
      </w:r>
      <w:r>
        <w:rPr>
          <w:rFonts w:cs="Times New Roman" w:ascii="Times New Roman" w:hAnsi="Times New Roman"/>
          <w:b/>
          <w:bCs/>
          <w:sz w:val="28"/>
          <w:szCs w:val="28"/>
        </w:rPr>
        <w:t xml:space="preserve">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284"/>
        <w:rPr>
          <w:rFonts w:ascii="Times New Roman" w:hAnsi="Times New Roman" w:cs="Times New Roman"/>
          <w:b/>
          <w:b/>
          <w:bCs/>
          <w:sz w:val="28"/>
          <w:szCs w:val="28"/>
        </w:rPr>
      </w:pPr>
      <w:r>
        <w:rPr>
          <w:rFonts w:cs="Times New Roman" w:ascii="Times New Roman" w:hAnsi="Times New Roman"/>
          <w:b/>
          <w:bCs/>
          <w:sz w:val="28"/>
          <w:szCs w:val="28"/>
        </w:rPr>
        <w:t>Показатели качества муниципальной услуги:</w:t>
      </w:r>
    </w:p>
    <w:p>
      <w:pPr>
        <w:pStyle w:val="Normal"/>
        <w:spacing w:lineRule="auto" w:line="240" w:before="0" w:after="0"/>
        <w:ind w:firstLine="284"/>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полнота и актуальность информации о порядке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количество взаимодействия заявителя с должностными лицами при предоставлении муниципальной услуги;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очередей при приеме и выдаче документов заявителям;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обоснованных жалоб на действия (бездействие) специалистов и уполномоченных должностных лиц;</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pPr>
        <w:pStyle w:val="Normal"/>
        <w:spacing w:lineRule="auto" w:line="240" w:before="0" w:after="0"/>
        <w:ind w:firstLine="539"/>
        <w:jc w:val="both"/>
        <w:rPr/>
      </w:pPr>
      <w:r>
        <w:rPr>
          <w:rFonts w:cs="Times New Roman" w:ascii="Times New Roman" w:hAnsi="Times New Roman"/>
          <w:sz w:val="28"/>
          <w:szCs w:val="28"/>
        </w:rPr>
        <w:t>предоставление возможности получения муниципальной услуги в электронном виде.</w:t>
      </w:r>
    </w:p>
    <w:p>
      <w:pPr>
        <w:pStyle w:val="Normal"/>
        <w:spacing w:lineRule="auto" w:line="240" w:before="0" w:after="0"/>
        <w:ind w:firstLine="539"/>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форме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2.18.1. Особенности предоставления муниципальной услуги в ОБУ «МФЦ». </w:t>
      </w:r>
    </w:p>
    <w:p>
      <w:pPr>
        <w:pStyle w:val="Normal"/>
        <w:widowControl w:val="false"/>
        <w:spacing w:lineRule="auto" w:line="240" w:before="0" w:after="0"/>
        <w:ind w:firstLine="709"/>
        <w:jc w:val="both"/>
        <w:rPr/>
      </w:pPr>
      <w:r>
        <w:rPr>
          <w:rFonts w:cs="Times New Roman" w:ascii="Times New Roman" w:hAnsi="Times New Roman"/>
          <w:sz w:val="28"/>
          <w:szCs w:val="28"/>
        </w:rPr>
        <w:t xml:space="preserve">Услуга в ОБУ «МФЦ» не предоставляется.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2.18.2. Особенности предоставления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Заявление в электронном виде поступит в администрацию.</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Уточнить текущее состояние заявления можно в разделе «Мои заявки».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pPr>
        <w:pStyle w:val="Normal"/>
        <w:widowControl w:val="false"/>
        <w:spacing w:lineRule="auto" w:line="240" w:before="0" w:after="0"/>
        <w:ind w:firstLine="709"/>
        <w:jc w:val="both"/>
        <w:rPr>
          <w:rFonts w:ascii="Times New Roman" w:hAnsi="Times New Roman" w:cs="Times New Roman"/>
          <w:sz w:val="28"/>
          <w:szCs w:val="28"/>
          <w:lang w:eastAsia="ru-RU"/>
        </w:rPr>
      </w:pPr>
      <w:bookmarkStart w:id="1" w:name="_Toc310325507"/>
      <w:bookmarkStart w:id="2" w:name="_Toc310325954"/>
      <w:bookmarkStart w:id="3" w:name="_Toc310326259"/>
      <w:bookmarkEnd w:id="1"/>
      <w:bookmarkEnd w:id="2"/>
      <w:bookmarkEnd w:id="3"/>
      <w:r>
        <w:rPr>
          <w:rFonts w:cs="Times New Roman" w:ascii="Times New Roman" w:hAnsi="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pPr>
        <w:pStyle w:val="Normal"/>
        <w:suppressAutoHyphens w:val="true"/>
        <w:spacing w:lineRule="atLeast" w:line="10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pacing w:lineRule="auto" w:line="240"/>
        <w:jc w:val="center"/>
        <w:rPr>
          <w:rFonts w:ascii="Times New Roman" w:hAnsi="Times New Roman" w:cs="Times New Roman"/>
          <w:b/>
          <w:b/>
          <w:bCs/>
          <w:sz w:val="28"/>
          <w:szCs w:val="28"/>
          <w:lang w:eastAsia="ru-RU"/>
        </w:rPr>
      </w:pPr>
      <w:r>
        <w:rPr>
          <w:rFonts w:cs="Times New Roman" w:ascii="Times New Roman" w:hAnsi="Times New Roman"/>
          <w:b/>
          <w:bCs/>
          <w:sz w:val="28"/>
          <w:szCs w:val="28"/>
          <w:lang w:val="en-US" w:eastAsia="ru-RU"/>
        </w:rPr>
        <w:t>III</w:t>
      </w:r>
      <w:r>
        <w:rPr>
          <w:rFonts w:cs="Times New Roman" w:ascii="Times New Roman" w:hAnsi="Times New Roman"/>
          <w:b/>
          <w:bCs/>
          <w:sz w:val="28"/>
          <w:szCs w:val="28"/>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pPr>
        <w:pStyle w:val="Normal"/>
        <w:widowControl w:val="false"/>
        <w:tabs>
          <w:tab w:val="left" w:pos="0" w:leader="none"/>
          <w:tab w:val="left" w:pos="709" w:leader="none"/>
        </w:tabs>
        <w:spacing w:lineRule="atLeast" w:line="10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numPr>
          <w:ilvl w:val="0"/>
          <w:numId w:val="0"/>
        </w:numPr>
        <w:spacing w:lineRule="atLeast" w:line="312" w:before="0" w:after="0"/>
        <w:jc w:val="center"/>
        <w:outlineLvl w:val="4"/>
        <w:rPr>
          <w:rFonts w:ascii="Times New Roman" w:hAnsi="Times New Roman" w:cs="Times New Roman"/>
          <w:b/>
          <w:b/>
          <w:bCs/>
          <w:color w:val="000000"/>
          <w:sz w:val="28"/>
          <w:szCs w:val="28"/>
          <w:lang w:eastAsia="ru-RU"/>
        </w:rPr>
      </w:pPr>
      <w:r>
        <w:rPr>
          <w:rFonts w:cs="Times New Roman" w:ascii="Times New Roman" w:hAnsi="Times New Roman"/>
          <w:b/>
          <w:bCs/>
          <w:color w:val="000000"/>
          <w:sz w:val="28"/>
          <w:szCs w:val="28"/>
          <w:lang w:eastAsia="ru-RU"/>
        </w:rPr>
        <w:t>Исчерпывающий перечень административных процедур:</w:t>
      </w:r>
    </w:p>
    <w:p>
      <w:pPr>
        <w:pStyle w:val="Normal"/>
        <w:widowControl w:val="false"/>
        <w:numPr>
          <w:ilvl w:val="0"/>
          <w:numId w:val="0"/>
        </w:numPr>
        <w:spacing w:lineRule="atLeast" w:line="312" w:before="0" w:after="0"/>
        <w:jc w:val="center"/>
        <w:outlineLvl w:val="4"/>
        <w:rPr>
          <w:rFonts w:ascii="Times New Roman" w:hAnsi="Times New Roman" w:cs="Times New Roman"/>
          <w:b/>
          <w:b/>
          <w:bCs/>
          <w:color w:val="000000"/>
          <w:sz w:val="28"/>
          <w:szCs w:val="28"/>
          <w:lang w:eastAsia="ru-RU"/>
        </w:rPr>
      </w:pPr>
      <w:r>
        <w:rPr>
          <w:rFonts w:cs="Times New Roman" w:ascii="Times New Roman" w:hAnsi="Times New Roman"/>
          <w:b/>
          <w:bCs/>
          <w:color w:val="000000"/>
          <w:sz w:val="28"/>
          <w:szCs w:val="28"/>
          <w:lang w:eastAsia="ru-RU"/>
        </w:rPr>
      </w:r>
    </w:p>
    <w:p>
      <w:pPr>
        <w:pStyle w:val="Normal"/>
        <w:spacing w:before="0" w:after="0"/>
        <w:ind w:firstLine="540"/>
        <w:jc w:val="both"/>
        <w:rPr>
          <w:rFonts w:ascii="Times New Roman" w:hAnsi="Times New Roman" w:cs="Times New Roman"/>
          <w:sz w:val="28"/>
          <w:szCs w:val="28"/>
        </w:rPr>
      </w:pPr>
      <w:r>
        <w:rPr>
          <w:rFonts w:cs="Times New Roman" w:ascii="Times New Roman" w:hAnsi="Times New Roman"/>
          <w:sz w:val="28"/>
          <w:szCs w:val="28"/>
        </w:rPr>
        <w:t>1) прием и регистрация поступившего заявления, документов;</w:t>
      </w:r>
    </w:p>
    <w:p>
      <w:pPr>
        <w:pStyle w:val="Normal"/>
        <w:spacing w:before="0" w:after="0"/>
        <w:ind w:firstLine="540"/>
        <w:jc w:val="both"/>
        <w:rPr>
          <w:rFonts w:ascii="Times New Roman" w:hAnsi="Times New Roman" w:cs="Times New Roman"/>
          <w:sz w:val="28"/>
          <w:szCs w:val="28"/>
        </w:rPr>
      </w:pPr>
      <w:r>
        <w:rPr>
          <w:rFonts w:cs="Times New Roman" w:ascii="Times New Roman" w:hAnsi="Times New Roman"/>
          <w:sz w:val="28"/>
          <w:szCs w:val="28"/>
        </w:rPr>
        <w:t>2) формирование и направление межведомственных запросов;</w:t>
      </w:r>
    </w:p>
    <w:p>
      <w:pPr>
        <w:pStyle w:val="Normal"/>
        <w:numPr>
          <w:ilvl w:val="0"/>
          <w:numId w:val="0"/>
        </w:numPr>
        <w:spacing w:before="0" w:after="0"/>
        <w:ind w:firstLine="540"/>
        <w:jc w:val="both"/>
        <w:outlineLvl w:val="2"/>
        <w:rPr>
          <w:rFonts w:ascii="Times New Roman" w:hAnsi="Times New Roman" w:cs="Times New Roman"/>
          <w:sz w:val="28"/>
          <w:szCs w:val="28"/>
        </w:rPr>
      </w:pPr>
      <w:r>
        <w:rPr>
          <w:rFonts w:cs="Times New Roman" w:ascii="Times New Roman" w:hAnsi="Times New Roman"/>
          <w:sz w:val="28"/>
          <w:szCs w:val="28"/>
        </w:rPr>
        <w:t>3)  принятие решения о предоставлении муниципальной услуги;</w:t>
      </w:r>
    </w:p>
    <w:p>
      <w:pPr>
        <w:pStyle w:val="Normal"/>
        <w:spacing w:before="0" w:after="0"/>
        <w:ind w:firstLine="540"/>
        <w:jc w:val="both"/>
        <w:rPr>
          <w:rFonts w:ascii="Times New Roman" w:hAnsi="Times New Roman" w:cs="Times New Roman"/>
          <w:sz w:val="28"/>
          <w:szCs w:val="28"/>
        </w:rPr>
      </w:pPr>
      <w:r>
        <w:rPr>
          <w:rFonts w:cs="Times New Roman" w:ascii="Times New Roman" w:hAnsi="Times New Roman"/>
          <w:sz w:val="28"/>
          <w:szCs w:val="28"/>
        </w:rPr>
        <w:t>4) организация выплаты пенсии за выслугу лет (доплаты к пенсии).</w:t>
      </w:r>
    </w:p>
    <w:p>
      <w:pPr>
        <w:pStyle w:val="Normal"/>
        <w:widowControl w:val="false"/>
        <w:spacing w:lineRule="atLeast" w:line="312"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Последовательность муниципальной услуги отражена в блок-схеме согласно приложению 2 к настоящему Административному регламенту.</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8"/>
        <w:jc w:val="center"/>
        <w:rPr>
          <w:rFonts w:ascii="Times New Roman" w:hAnsi="Times New Roman" w:cs="Times New Roman"/>
          <w:b/>
          <w:b/>
          <w:bCs/>
          <w:sz w:val="28"/>
          <w:szCs w:val="28"/>
        </w:rPr>
      </w:pPr>
      <w:r>
        <w:rPr>
          <w:rFonts w:cs="Times New Roman" w:ascii="Times New Roman" w:hAnsi="Times New Roman"/>
          <w:b/>
          <w:bCs/>
          <w:sz w:val="28"/>
          <w:szCs w:val="28"/>
        </w:rPr>
        <w:t>3.1. Прием и регистрация поступившего заявления, документов</w:t>
      </w:r>
    </w:p>
    <w:p>
      <w:pPr>
        <w:pStyle w:val="Normal"/>
        <w:spacing w:before="0" w:after="0"/>
        <w:ind w:firstLine="708"/>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ind w:firstLine="708"/>
        <w:jc w:val="both"/>
        <w:rPr/>
      </w:pPr>
      <w:r>
        <w:rPr>
          <w:rFonts w:cs="Times New Roman" w:ascii="Times New Roman" w:hAnsi="Times New Roman"/>
          <w:sz w:val="28"/>
          <w:szCs w:val="28"/>
        </w:rPr>
        <w:t xml:space="preserve">3.1.1. Основанием для начала административной процедуры является поступившее в Администрацию  заявление в виде почтового отправления или  электронной почте, либо предоставленное лично заявителем.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3.1.3. Специалист Администрации:</w:t>
      </w:r>
    </w:p>
    <w:p>
      <w:pPr>
        <w:pStyle w:val="ConsPlusNormal"/>
        <w:widowControl/>
        <w:ind w:firstLine="540"/>
        <w:jc w:val="both"/>
        <w:rPr>
          <w:rFonts w:ascii="Times New Roman" w:hAnsi="Times New Roman" w:cs="Times New Roman"/>
          <w:sz w:val="28"/>
          <w:szCs w:val="28"/>
        </w:rPr>
      </w:pPr>
      <w:r>
        <w:rPr>
          <w:rFonts w:cs="Times New Roman"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pPr>
        <w:pStyle w:val="ConsPlusNormal"/>
        <w:widowControl/>
        <w:ind w:firstLine="540"/>
        <w:jc w:val="both"/>
        <w:rPr>
          <w:rFonts w:ascii="Times New Roman" w:hAnsi="Times New Roman" w:cs="Times New Roman"/>
          <w:sz w:val="28"/>
          <w:szCs w:val="28"/>
        </w:rPr>
      </w:pPr>
      <w:r>
        <w:rPr>
          <w:rFonts w:cs="Times New Roman" w:ascii="Times New Roman" w:hAnsi="Times New Roman"/>
          <w:sz w:val="28"/>
          <w:szCs w:val="28"/>
        </w:rPr>
        <w:t>сличает подлинники документов с их копиями;</w:t>
      </w:r>
    </w:p>
    <w:p>
      <w:pPr>
        <w:pStyle w:val="ConsPlusNormal"/>
        <w:widowControl/>
        <w:ind w:firstLine="540"/>
        <w:jc w:val="both"/>
        <w:rPr>
          <w:rFonts w:ascii="Times New Roman" w:hAnsi="Times New Roman" w:cs="Times New Roman"/>
          <w:sz w:val="28"/>
          <w:szCs w:val="28"/>
        </w:rPr>
      </w:pPr>
      <w:r>
        <w:rPr>
          <w:rFonts w:cs="Times New Roman"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3.1.4. Критерием принятия решения  является обращение заявителя за получением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3.1.5. Результатом выполнения административной процедуры является прием и регистрация поступившего заявления.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3.1.6.  Способ фиксации результата - запись в журнале регистрации входящей корреспонденции.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3.1.7. Срок выполнения административной  процедуры составляет 1 (один) день.</w:t>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t>3.2. Формирование и направление межведомственных запросов</w:t>
      </w:r>
    </w:p>
    <w:p>
      <w:pPr>
        <w:pStyle w:val="Normal"/>
        <w:spacing w:before="0" w:after="0"/>
        <w:jc w:val="center"/>
        <w:rPr>
          <w:rFonts w:ascii="Times New Roman" w:hAnsi="Times New Roman" w:cs="Times New Roman"/>
          <w:color w:val="000080"/>
          <w:sz w:val="28"/>
          <w:szCs w:val="28"/>
        </w:rPr>
      </w:pPr>
      <w:r>
        <w:rPr>
          <w:rFonts w:cs="Times New Roman" w:ascii="Times New Roman" w:hAnsi="Times New Roman"/>
          <w:color w:val="000080"/>
          <w:sz w:val="28"/>
          <w:szCs w:val="28"/>
        </w:rPr>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3.2.2. Должностное лицо Администрации в течение трех рабочих дней с момента регистрации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3.2.3. Направление межведомственного запроса осуществляется следующими способами:</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 курьером, под расписку;</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 с использованием единой системы межведомственного электронного взаимодействия;</w:t>
      </w:r>
    </w:p>
    <w:p>
      <w:pPr>
        <w:pStyle w:val="Normal"/>
        <w:numPr>
          <w:ilvl w:val="0"/>
          <w:numId w:val="0"/>
        </w:numPr>
        <w:spacing w:lineRule="auto" w:line="240" w:before="0" w:after="0"/>
        <w:ind w:firstLine="709"/>
        <w:jc w:val="both"/>
        <w:outlineLvl w:val="2"/>
        <w:rPr>
          <w:rFonts w:ascii="Times New Roman" w:hAnsi="Times New Roman" w:cs="Times New Roman"/>
          <w:color w:val="FF00FF"/>
          <w:sz w:val="28"/>
          <w:szCs w:val="28"/>
        </w:rPr>
      </w:pPr>
      <w:r>
        <w:rPr>
          <w:rFonts w:cs="Times New Roman" w:ascii="Times New Roman" w:hAnsi="Times New Roman"/>
          <w:sz w:val="28"/>
          <w:szCs w:val="28"/>
        </w:rPr>
        <w:t>- иными способами, не противоречащими законодательству.</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Ответ на запрос регистрируется в установленном порядке.</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При получении ответа на запрос, должностное лицо Администрации приобщает полученный ответ к документам, представленным заявителем.</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3.2.5. Критерием принятия решения  является непредставление заявителем по собственной инициативе документов, указанных в пункте  2.7.</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 xml:space="preserve">3.2.6. Результат административной процедуры – получение ответа на межведомственный запрос. </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pPr>
        <w:pStyle w:val="Normal"/>
        <w:widowControl w:val="false"/>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pPr>
        <w:pStyle w:val="Normal"/>
        <w:widowControl w:val="false"/>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r>
    </w:p>
    <w:p>
      <w:pPr>
        <w:pStyle w:val="Normal"/>
        <w:ind w:firstLine="708"/>
        <w:jc w:val="center"/>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3.3. Принятие решения о предоставлении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3.3.2.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3.3.3.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3.3.4. Специалист Администрации в течении 3-х рабочих дней подготавливает проект распоряжения Администрации.</w:t>
      </w:r>
    </w:p>
    <w:p>
      <w:pPr>
        <w:pStyle w:val="Normal"/>
        <w:tabs>
          <w:tab w:val="left" w:pos="-3420" w:leader="none"/>
          <w:tab w:val="left" w:pos="709" w:leader="none"/>
        </w:tabs>
        <w:suppressAutoHyphens w:val="tru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3.3.5.  Подготовленный проект распоряжения направляется для подписания Главой Администрации.</w:t>
      </w:r>
    </w:p>
    <w:p>
      <w:pPr>
        <w:pStyle w:val="Normal"/>
        <w:tabs>
          <w:tab w:val="left" w:pos="-3420" w:leader="none"/>
          <w:tab w:val="left" w:pos="709" w:leader="none"/>
        </w:tabs>
        <w:suppressAutoHyphens w:val="tru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3.3.6. Глава  Администрации, либо лицо, его замещающее подписывает проект распоряжения.</w:t>
      </w:r>
    </w:p>
    <w:p>
      <w:pPr>
        <w:pStyle w:val="Normal"/>
        <w:tabs>
          <w:tab w:val="left" w:pos="-3420" w:leader="none"/>
          <w:tab w:val="left" w:pos="709" w:leader="none"/>
        </w:tabs>
        <w:suppressAutoHyphens w:val="tru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3.3.8. Максимальный срок выполнения указанных административных действий составляет 5 рабочих дней.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3.3.9. Не позднее чем через 5 дней со дня  издания распоряжение о назначении пенсии за выслугу лет (доплаты к трудовой пенсии) или об отказе в ее назначении специалист Администрации извещает заявителя  о принятом решении  в письменной форме.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3.3.11. Результатом выполнения административной процедуры является принятое решения о назначении пенсии за выслугу лет (доплаты к трудовой пенсии) либо об отказе в ее назначении.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3.3.12. Способ фиксации результата - зарегистрированное распоряжение Главы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b/>
          <w:b/>
          <w:bCs/>
          <w:sz w:val="28"/>
          <w:szCs w:val="28"/>
        </w:rPr>
      </w:pPr>
      <w:r>
        <w:rPr>
          <w:rFonts w:cs="Times New Roman" w:ascii="Times New Roman" w:hAnsi="Times New Roman"/>
          <w:b/>
          <w:bCs/>
          <w:sz w:val="28"/>
          <w:szCs w:val="28"/>
        </w:rPr>
        <w:t>3.4. Организация выплаты пенсии за выслугу лет (доплаты к пенсии).</w:t>
      </w:r>
    </w:p>
    <w:p>
      <w:pPr>
        <w:pStyle w:val="Normal"/>
        <w:numPr>
          <w:ilvl w:val="0"/>
          <w:numId w:val="0"/>
        </w:numPr>
        <w:spacing w:lineRule="auto" w:line="240" w:before="0" w:after="0"/>
        <w:jc w:val="both"/>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ind w:firstLine="540"/>
        <w:jc w:val="both"/>
        <w:outlineLvl w:val="1"/>
        <w:rPr/>
      </w:pPr>
      <w:r>
        <w:rPr>
          <w:rFonts w:cs="Times New Roman" w:ascii="Times New Roman" w:hAnsi="Times New Roman"/>
          <w:sz w:val="28"/>
          <w:szCs w:val="28"/>
        </w:rPr>
        <w:t>3.4.1. Основанием для начала административной процедуры является зарегистрированное распоряжение Главы сельсовета.</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3.4.4  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pPr>
        <w:pStyle w:val="ConsPlusNormal"/>
        <w:widowControl/>
        <w:numPr>
          <w:ilvl w:val="0"/>
          <w:numId w:val="0"/>
        </w:numPr>
        <w:ind w:hanging="0"/>
        <w:outlineLvl w:val="1"/>
        <w:rPr>
          <w:rFonts w:ascii="Times New Roman" w:hAnsi="Times New Roman" w:cs="Times New Roman"/>
          <w:b/>
          <w:b/>
          <w:bCs/>
          <w:color w:val="000080"/>
          <w:sz w:val="24"/>
          <w:szCs w:val="24"/>
        </w:rPr>
      </w:pPr>
      <w:r>
        <w:rPr>
          <w:rFonts w:cs="Times New Roman" w:ascii="Times New Roman" w:hAnsi="Times New Roman"/>
          <w:b/>
          <w:bCs/>
          <w:color w:val="000080"/>
          <w:sz w:val="24"/>
          <w:szCs w:val="24"/>
        </w:rPr>
      </w:r>
    </w:p>
    <w:p>
      <w:pPr>
        <w:pStyle w:val="Normal"/>
        <w:widowControl w:val="false"/>
        <w:spacing w:lineRule="auto" w:line="240" w:before="0" w:after="0"/>
        <w:ind w:firstLine="709"/>
        <w:jc w:val="center"/>
        <w:rPr/>
      </w:pPr>
      <w:r>
        <w:rPr>
          <w:rFonts w:cs="Times New Roman" w:ascii="Times New Roman" w:hAnsi="Times New Roman"/>
          <w:b/>
          <w:bCs/>
          <w:sz w:val="28"/>
          <w:szCs w:val="28"/>
          <w:lang w:val="en-US" w:eastAsia="ru-RU"/>
        </w:rPr>
        <w:t>IV</w:t>
      </w:r>
      <w:r>
        <w:rPr>
          <w:rFonts w:cs="Times New Roman" w:ascii="Times New Roman" w:hAnsi="Times New Roman"/>
          <w:b/>
          <w:bCs/>
          <w:sz w:val="28"/>
          <w:szCs w:val="28"/>
          <w:lang w:eastAsia="ru-RU"/>
        </w:rPr>
        <w:t xml:space="preserve">. </w:t>
      </w:r>
      <w:r>
        <w:rPr>
          <w:rFonts w:cs="Times New Roman" w:ascii="Times New Roman" w:hAnsi="Times New Roman"/>
          <w:b/>
          <w:bCs/>
          <w:caps/>
          <w:sz w:val="28"/>
          <w:szCs w:val="28"/>
          <w:lang w:eastAsia="ru-RU"/>
        </w:rPr>
        <w:t>Формы контроля за исполнением административного регламента</w:t>
      </w:r>
    </w:p>
    <w:p>
      <w:pPr>
        <w:pStyle w:val="Normal"/>
        <w:widowControl w:val="false"/>
        <w:spacing w:lineRule="auto" w:line="240" w:before="0" w:after="0"/>
        <w:jc w:val="center"/>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tabs>
          <w:tab w:val="left" w:pos="709" w:leader="none"/>
        </w:tabs>
        <w:suppressAutoHyphens w:val="true"/>
        <w:spacing w:lineRule="atLeast" w:line="100"/>
        <w:jc w:val="center"/>
        <w:rPr>
          <w:sz w:val="28"/>
          <w:szCs w:val="28"/>
          <w:lang w:eastAsia="ru-RU"/>
        </w:rPr>
      </w:pPr>
      <w:r>
        <w:rPr>
          <w:rFonts w:cs="Times New Roman" w:ascii="Times New Roman" w:hAnsi="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left" w:pos="709" w:leader="none"/>
        </w:tabs>
        <w:suppressAutoHyphens w:val="true"/>
        <w:spacing w:lineRule="atLeast" w:line="100"/>
        <w:jc w:val="both"/>
        <w:rPr>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pPr>
        <w:pStyle w:val="Normal"/>
        <w:tabs>
          <w:tab w:val="left" w:pos="709" w:leader="none"/>
        </w:tabs>
        <w:suppressAutoHyphens w:val="true"/>
        <w:spacing w:lineRule="atLeast" w:line="100"/>
        <w:jc w:val="both"/>
        <w:rPr>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4.1.2. Периодичность осуществления текущего контроля устанавливается распоряжением главы сельсовета.</w:t>
      </w:r>
    </w:p>
    <w:p>
      <w:pPr>
        <w:pStyle w:val="Normal"/>
        <w:tabs>
          <w:tab w:val="left" w:pos="709" w:leader="none"/>
        </w:tabs>
        <w:suppressAutoHyphens w:val="true"/>
        <w:spacing w:lineRule="atLeast" w:line="100"/>
        <w:jc w:val="center"/>
        <w:rPr/>
      </w:pPr>
      <w:r>
        <w:rPr>
          <w:rFonts w:cs="Times New Roman" w:ascii="Times New Roman" w:hAnsi="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tabs>
          <w:tab w:val="left" w:pos="709" w:leader="none"/>
        </w:tabs>
        <w:suppressAutoHyphens w:val="true"/>
        <w:spacing w:lineRule="atLeast" w:line="100" w:before="0" w:after="0"/>
        <w:jc w:val="both"/>
        <w:rPr>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pPr>
        <w:pStyle w:val="Normal"/>
        <w:tabs>
          <w:tab w:val="left" w:pos="709" w:leader="none"/>
        </w:tabs>
        <w:suppressAutoHyphens w:val="true"/>
        <w:spacing w:lineRule="atLeast" w:line="100" w:before="0" w:after="0"/>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ab/>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pPr>
        <w:pStyle w:val="Normal"/>
        <w:tabs>
          <w:tab w:val="left" w:pos="709" w:leader="none"/>
        </w:tabs>
        <w:suppressAutoHyphens w:val="true"/>
        <w:spacing w:lineRule="atLeast" w:line="100" w:before="0" w:after="0"/>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pPr>
        <w:pStyle w:val="Normal"/>
        <w:tabs>
          <w:tab w:val="left" w:pos="709" w:leader="none"/>
        </w:tabs>
        <w:suppressAutoHyphens w:val="true"/>
        <w:spacing w:lineRule="atLeast" w:line="100" w:before="0" w:after="0"/>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pPr>
        <w:pStyle w:val="Normal"/>
        <w:tabs>
          <w:tab w:val="left" w:pos="709" w:leader="none"/>
        </w:tabs>
        <w:suppressAutoHyphens w:val="true"/>
        <w:spacing w:lineRule="atLeast" w:line="100"/>
        <w:jc w:val="both"/>
        <w:rPr>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tabs>
          <w:tab w:val="left" w:pos="709" w:leader="none"/>
        </w:tabs>
        <w:suppressAutoHyphens w:val="true"/>
        <w:spacing w:lineRule="atLeast" w:line="100"/>
        <w:jc w:val="center"/>
        <w:rPr>
          <w:sz w:val="28"/>
          <w:szCs w:val="28"/>
          <w:lang w:eastAsia="ru-RU"/>
        </w:rPr>
      </w:pPr>
      <w:r>
        <w:rPr>
          <w:rFonts w:cs="Times New Roman" w:ascii="Times New Roman" w:hAnsi="Times New Roman"/>
          <w:b/>
          <w:bCs/>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pPr>
        <w:pStyle w:val="Normal"/>
        <w:tabs>
          <w:tab w:val="left" w:pos="709" w:leader="none"/>
        </w:tabs>
        <w:suppressAutoHyphens w:val="true"/>
        <w:spacing w:lineRule="atLeast" w:line="100"/>
        <w:ind w:firstLine="708"/>
        <w:jc w:val="both"/>
        <w:rPr>
          <w:sz w:val="28"/>
          <w:szCs w:val="28"/>
          <w:lang w:eastAsia="ru-RU"/>
        </w:rPr>
      </w:pPr>
      <w:r>
        <w:rPr>
          <w:rFonts w:cs="Times New Roman"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pPr>
        <w:pStyle w:val="Normal"/>
        <w:tabs>
          <w:tab w:val="left" w:pos="709" w:leader="none"/>
        </w:tabs>
        <w:suppressAutoHyphens w:val="true"/>
        <w:spacing w:lineRule="atLeast" w:line="100"/>
        <w:jc w:val="center"/>
        <w:rPr>
          <w:sz w:val="28"/>
          <w:szCs w:val="28"/>
          <w:lang w:eastAsia="ru-RU"/>
        </w:rPr>
      </w:pPr>
      <w:r>
        <w:rPr>
          <w:rFonts w:cs="Times New Roman" w:ascii="Times New Roman" w:hAnsi="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Контроль за предоставлением муниципальной услуги со стороны граждан, их объединений и организаций осуществляется:</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общественными объединениями и организациями;</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иными органами, в установленном законом порядке.</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Граждане, их объединения и организации также вправе:</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 вносить предложения о мерах по устранению нарушений Регламента.</w:t>
      </w:r>
    </w:p>
    <w:p>
      <w:pPr>
        <w:pStyle w:val="Normal"/>
        <w:tabs>
          <w:tab w:val="left" w:pos="709" w:leader="none"/>
        </w:tabs>
        <w:suppressAutoHyphens w:val="true"/>
        <w:spacing w:lineRule="atLeast" w:line="100" w:before="0" w:after="0"/>
        <w:ind w:firstLine="567"/>
        <w:jc w:val="both"/>
        <w:rPr>
          <w:sz w:val="28"/>
          <w:szCs w:val="28"/>
          <w:lang w:eastAsia="ru-RU"/>
        </w:rPr>
      </w:pPr>
      <w:r>
        <w:rPr>
          <w:rFonts w:cs="Times New Roman" w:ascii="Times New Roman" w:hAnsi="Times New Roman"/>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pPr>
        <w:pStyle w:val="Normal"/>
        <w:tabs>
          <w:tab w:val="left" w:pos="709" w:leader="none"/>
        </w:tabs>
        <w:suppressAutoHyphens w:val="true"/>
        <w:spacing w:lineRule="atLeast" w:line="100" w:before="0" w:after="0"/>
        <w:ind w:firstLine="708"/>
        <w:jc w:val="both"/>
        <w:rPr>
          <w:sz w:val="28"/>
          <w:szCs w:val="28"/>
          <w:lang w:eastAsia="ru-RU"/>
        </w:rPr>
      </w:pPr>
      <w:r>
        <w:rPr>
          <w:sz w:val="28"/>
          <w:szCs w:val="28"/>
          <w:lang w:eastAsia="ru-RU"/>
        </w:rPr>
      </w:r>
    </w:p>
    <w:p>
      <w:pPr>
        <w:pStyle w:val="Normal"/>
        <w:tabs>
          <w:tab w:val="left" w:pos="709" w:leader="none"/>
        </w:tabs>
        <w:suppressAutoHyphens w:val="true"/>
        <w:spacing w:lineRule="atLeast" w:line="100" w:before="0" w:after="0"/>
        <w:jc w:val="center"/>
        <w:rPr>
          <w:sz w:val="28"/>
          <w:szCs w:val="28"/>
          <w:lang w:eastAsia="ru-RU"/>
        </w:rPr>
      </w:pPr>
      <w:r>
        <w:rPr>
          <w:rFonts w:cs="Times New Roman" w:ascii="Times New Roman" w:hAnsi="Times New Roman"/>
          <w:b/>
          <w:bCs/>
          <w:sz w:val="28"/>
          <w:szCs w:val="28"/>
          <w:lang w:val="en-US" w:eastAsia="ru-RU"/>
        </w:rPr>
        <w:t>V</w:t>
      </w:r>
      <w:r>
        <w:rPr>
          <w:rFonts w:cs="Times New Roman"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pPr>
        <w:pStyle w:val="Normal"/>
        <w:tabs>
          <w:tab w:val="left" w:pos="709" w:leader="none"/>
        </w:tabs>
        <w:suppressAutoHyphens w:val="true"/>
        <w:spacing w:lineRule="atLeast" w:line="100" w:before="0" w:after="0"/>
        <w:ind w:firstLine="708"/>
        <w:jc w:val="both"/>
        <w:rPr>
          <w:sz w:val="28"/>
          <w:szCs w:val="28"/>
          <w:lang w:eastAsia="ru-RU"/>
        </w:rPr>
      </w:pPr>
      <w:r>
        <w:rPr>
          <w:sz w:val="28"/>
          <w:szCs w:val="28"/>
          <w:lang w:eastAsia="ru-RU"/>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ru-RU"/>
        </w:rPr>
        <w:t>5.1. Информация для заявителя о его праве подать жалобу на решение и  (или) действие (бездействие) администрации сельсовета</w:t>
      </w:r>
      <w:r>
        <w:rPr>
          <w:rFonts w:cs="Times New Roman" w:ascii="Times New Roman" w:hAnsi="Times New Roman"/>
          <w:sz w:val="28"/>
          <w:szCs w:val="28"/>
          <w:lang w:eastAsia="ru-RU"/>
        </w:rPr>
        <w:t xml:space="preserve"> </w:t>
      </w:r>
      <w:r>
        <w:rPr>
          <w:rFonts w:cs="Times New Roman" w:ascii="Times New Roman" w:hAnsi="Times New Roman"/>
          <w:b/>
          <w:bCs/>
          <w:sz w:val="28"/>
          <w:szCs w:val="28"/>
          <w:lang w:eastAsia="ru-RU"/>
        </w:rPr>
        <w:t>и (или) их должностных лиц при предоставлении услуги</w:t>
      </w:r>
    </w:p>
    <w:p>
      <w:pPr>
        <w:pStyle w:val="Normal"/>
        <w:tabs>
          <w:tab w:val="left" w:pos="709" w:leader="none"/>
        </w:tabs>
        <w:suppressAutoHyphens w:val="true"/>
        <w:spacing w:lineRule="atLeast" w:line="100" w:before="0" w:after="0"/>
        <w:ind w:firstLine="709"/>
        <w:jc w:val="both"/>
        <w:rPr>
          <w:sz w:val="28"/>
          <w:szCs w:val="28"/>
          <w:lang w:eastAsia="ru-RU"/>
        </w:rPr>
      </w:pPr>
      <w:r>
        <w:rPr>
          <w:rFonts w:cs="Times New Roman" w:ascii="Times New Roman" w:hAnsi="Times New Roman"/>
          <w:sz w:val="28"/>
          <w:szCs w:val="28"/>
          <w:lang w:eastAsia="ar-SA"/>
        </w:rPr>
        <w:t xml:space="preserve">Заявитель вправе обжаловать решения и действия (бездействие) </w:t>
      </w:r>
      <w:r>
        <w:rPr>
          <w:rFonts w:cs="Times New Roman" w:ascii="Times New Roman" w:hAnsi="Times New Roman"/>
          <w:sz w:val="28"/>
          <w:szCs w:val="28"/>
          <w:lang w:eastAsia="ru-RU"/>
        </w:rPr>
        <w:t xml:space="preserve">администрации сельсовета </w:t>
      </w:r>
      <w:r>
        <w:rPr>
          <w:rFonts w:cs="Times New Roman" w:ascii="Times New Roman" w:hAnsi="Times New Roman"/>
          <w:sz w:val="28"/>
          <w:szCs w:val="28"/>
          <w:lang w:eastAsia="ar-SA"/>
        </w:rPr>
        <w:t>и (или) их должностных лиц при предоставлении услуги в соответствии с законодательством Российской Федерации</w:t>
      </w:r>
      <w:r>
        <w:rPr>
          <w:rFonts w:cs="Times New Roman" w:ascii="Times New Roman" w:hAnsi="Times New Roman"/>
          <w:sz w:val="28"/>
          <w:szCs w:val="28"/>
          <w:lang w:eastAsia="ru-RU"/>
        </w:rPr>
        <w:t xml:space="preserve"> в досудебном (внесудебном) и судебном порядке</w:t>
      </w:r>
      <w:r>
        <w:rPr>
          <w:rFonts w:cs="Times New Roman" w:ascii="Times New Roman" w:hAnsi="Times New Roman"/>
          <w:sz w:val="28"/>
          <w:szCs w:val="28"/>
          <w:lang w:eastAsia="ar-SA"/>
        </w:rPr>
        <w:t>.</w:t>
      </w:r>
    </w:p>
    <w:p>
      <w:pPr>
        <w:pStyle w:val="Normal"/>
        <w:tabs>
          <w:tab w:val="left" w:pos="709" w:leader="none"/>
        </w:tabs>
        <w:suppressAutoHyphens w:val="true"/>
        <w:spacing w:lineRule="atLeast" w:line="100" w:before="0" w:after="0"/>
        <w:ind w:firstLine="709"/>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ar-SA"/>
        </w:rPr>
        <w:t>5.2. Предмет жалобы</w:t>
      </w:r>
    </w:p>
    <w:p>
      <w:pPr>
        <w:pStyle w:val="Normal"/>
        <w:tabs>
          <w:tab w:val="left" w:pos="709" w:leader="none"/>
        </w:tabs>
        <w:suppressAutoHyphens w:val="true"/>
        <w:spacing w:lineRule="atLeast" w:line="100" w:before="0" w:after="0"/>
        <w:ind w:firstLine="709"/>
        <w:jc w:val="both"/>
        <w:rPr>
          <w:sz w:val="28"/>
          <w:szCs w:val="28"/>
          <w:lang w:eastAsia="ru-RU"/>
        </w:rPr>
      </w:pPr>
      <w:r>
        <w:rPr>
          <w:rFonts w:cs="Times New Roman" w:ascii="Times New Roman" w:hAnsi="Times New Roman"/>
          <w:sz w:val="28"/>
          <w:szCs w:val="28"/>
          <w:lang w:eastAsia="ar-SA"/>
        </w:rPr>
        <w:t xml:space="preserve">Предметом досудебного (внесудебного) обжалования могут являться решения и действия (бездействие) </w:t>
      </w:r>
      <w:r>
        <w:rPr>
          <w:rFonts w:cs="Times New Roman" w:ascii="Times New Roman" w:hAnsi="Times New Roman"/>
          <w:sz w:val="28"/>
          <w:szCs w:val="28"/>
          <w:lang w:eastAsia="ru-RU"/>
        </w:rPr>
        <w:t xml:space="preserve">администрации сельсовета </w:t>
      </w:r>
      <w:r>
        <w:rPr>
          <w:rFonts w:cs="Times New Roman" w:ascii="Times New Roman" w:hAnsi="Times New Roman"/>
          <w:sz w:val="28"/>
          <w:szCs w:val="28"/>
          <w:lang w:eastAsia="ar-SA"/>
        </w:rPr>
        <w:t>и (или) их должностных лиц</w:t>
      </w:r>
      <w:r>
        <w:rPr>
          <w:rFonts w:cs="Times New Roman" w:ascii="Times New Roman" w:hAnsi="Times New Roman"/>
          <w:sz w:val="28"/>
          <w:szCs w:val="28"/>
          <w:lang w:eastAsia="ru-RU"/>
        </w:rPr>
        <w:t xml:space="preserve"> п</w:t>
      </w:r>
      <w:r>
        <w:rPr>
          <w:rFonts w:cs="Times New Roman" w:ascii="Times New Roman" w:hAnsi="Times New Roman"/>
          <w:sz w:val="28"/>
          <w:szCs w:val="28"/>
          <w:lang w:eastAsia="ar-SA"/>
        </w:rPr>
        <w:t>ри предоставлении услуги</w:t>
      </w:r>
      <w:r>
        <w:rPr>
          <w:rFonts w:cs="Times New Roman" w:ascii="Times New Roman" w:hAnsi="Times New Roman"/>
          <w:sz w:val="28"/>
          <w:szCs w:val="28"/>
          <w:lang w:eastAsia="ru-RU"/>
        </w:rPr>
        <w:t xml:space="preserve"> на основании настоящего регламента</w:t>
      </w:r>
      <w:r>
        <w:rPr>
          <w:rFonts w:cs="Times New Roman" w:ascii="Times New Roman" w:hAnsi="Times New Roman"/>
          <w:sz w:val="28"/>
          <w:szCs w:val="28"/>
          <w:lang w:eastAsia="ar-SA"/>
        </w:rPr>
        <w:t>.</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Заявитель имеет право обратиться с жалобой, в том числе в следующих случаях:</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1) нарушения сроков регистрации заявления заявителя о предоставлении услуги;</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2) нарушения сроков предоставления услуги;</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pPr>
        <w:pStyle w:val="Normal"/>
        <w:tabs>
          <w:tab w:val="left" w:pos="709" w:leader="none"/>
        </w:tabs>
        <w:suppressAutoHyphens w:val="true"/>
        <w:spacing w:lineRule="atLeast" w:line="100" w:before="0" w:after="0"/>
        <w:ind w:firstLine="709"/>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ru-RU"/>
        </w:rPr>
        <w:t xml:space="preserve">5.3. </w:t>
      </w:r>
      <w:r>
        <w:rPr>
          <w:rFonts w:cs="Times New Roman" w:ascii="Times New Roman" w:hAnsi="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pPr>
        <w:pStyle w:val="Normal"/>
        <w:tabs>
          <w:tab w:val="left" w:pos="709" w:leader="none"/>
        </w:tabs>
        <w:suppressAutoHyphens w:val="true"/>
        <w:spacing w:lineRule="atLeast" w:line="100" w:before="0" w:after="0"/>
        <w:ind w:firstLine="709"/>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tabs>
          <w:tab w:val="left" w:pos="709" w:leader="none"/>
        </w:tabs>
        <w:suppressAutoHyphens w:val="true"/>
        <w:spacing w:lineRule="auto" w:line="240" w:before="0" w:after="0"/>
        <w:ind w:firstLine="709"/>
        <w:jc w:val="center"/>
        <w:rPr>
          <w:rFonts w:ascii="Times New Roman" w:hAnsi="Times New Roman" w:cs="Times New Roman"/>
          <w:sz w:val="28"/>
          <w:szCs w:val="28"/>
          <w:lang w:eastAsia="ru-RU"/>
        </w:rPr>
      </w:pPr>
      <w:r>
        <w:rPr>
          <w:rFonts w:cs="Times New Roman" w:ascii="Times New Roman" w:hAnsi="Times New Roman"/>
          <w:b/>
          <w:bCs/>
          <w:sz w:val="28"/>
          <w:szCs w:val="28"/>
          <w:lang w:eastAsia="ru-RU"/>
        </w:rPr>
        <w:t xml:space="preserve">5.4. </w:t>
      </w:r>
      <w:r>
        <w:rPr>
          <w:rFonts w:cs="Times New Roman" w:ascii="Times New Roman" w:hAnsi="Times New Roman"/>
          <w:b/>
          <w:bCs/>
          <w:sz w:val="28"/>
          <w:szCs w:val="28"/>
          <w:lang w:eastAsia="ar-SA"/>
        </w:rPr>
        <w:t>Порядок подачи и рассмотрения жалобы</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Жалоба может быть направлена:</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1) по почте;</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2) с использованием информационно-телекоммуникационной сети «Интернет»</w:t>
      </w:r>
    </w:p>
    <w:p>
      <w:pPr>
        <w:pStyle w:val="Normal"/>
        <w:widowControl w:val="false"/>
        <w:suppressAutoHyphens w:val="true"/>
        <w:spacing w:lineRule="auto" w:line="240" w:before="0" w:after="0"/>
        <w:ind w:firstLine="709"/>
        <w:jc w:val="both"/>
        <w:rPr/>
      </w:pPr>
      <w:r>
        <w:rPr>
          <w:rFonts w:cs="Times New Roman" w:ascii="Times New Roman" w:hAnsi="Times New Roman"/>
          <w:sz w:val="28"/>
          <w:szCs w:val="28"/>
          <w:lang w:eastAsia="ru-RU"/>
        </w:rPr>
        <w:t xml:space="preserve">- на официальный сайт администрации Останинского сельсовета Мантуровского района; </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Pr>
          <w:rFonts w:cs="Times New Roman" w:ascii="Times New Roman" w:hAnsi="Times New Roman"/>
          <w:sz w:val="28"/>
          <w:szCs w:val="28"/>
          <w:u w:val="single"/>
          <w:lang w:eastAsia="ru-RU"/>
        </w:rPr>
        <w:t>http://gosuslugi.ru</w:t>
      </w:r>
      <w:r>
        <w:rPr>
          <w:rFonts w:cs="Times New Roman" w:ascii="Times New Roman" w:hAnsi="Times New Roman"/>
          <w:sz w:val="28"/>
          <w:szCs w:val="28"/>
          <w:lang w:eastAsia="ru-RU"/>
        </w:rPr>
        <w:t>;</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на официальный сайт Администрации Курской области </w:t>
      </w:r>
      <w:r>
        <w:rPr>
          <w:rFonts w:cs="Times New Roman" w:ascii="Times New Roman" w:hAnsi="Times New Roman"/>
          <w:sz w:val="28"/>
          <w:szCs w:val="28"/>
          <w:u w:val="single"/>
          <w:lang w:eastAsia="ru-RU"/>
        </w:rPr>
        <w:t>http://adm.rkursk.ru</w:t>
      </w:r>
      <w:r>
        <w:rPr>
          <w:rFonts w:cs="Times New Roman" w:ascii="Times New Roman" w:hAnsi="Times New Roman"/>
          <w:sz w:val="28"/>
          <w:szCs w:val="28"/>
          <w:lang w:eastAsia="ru-RU"/>
        </w:rPr>
        <w:t xml:space="preserve">, </w:t>
      </w:r>
    </w:p>
    <w:p>
      <w:pPr>
        <w:pStyle w:val="Normal"/>
        <w:widowControl w:val="false"/>
        <w:suppressAutoHyphens w:val="tru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3) принята при личном приеме заявителя.</w:t>
      </w:r>
    </w:p>
    <w:p>
      <w:pPr>
        <w:pStyle w:val="Normal"/>
        <w:widowControl w:val="false"/>
        <w:spacing w:lineRule="auto" w:line="240" w:before="0" w:after="0"/>
        <w:ind w:firstLine="709"/>
        <w:jc w:val="both"/>
        <w:rPr>
          <w:rFonts w:ascii="Times New Roman" w:hAnsi="Times New Roman" w:cs="Times New Roman"/>
          <w:sz w:val="28"/>
          <w:szCs w:val="28"/>
          <w:highlight w:val="green"/>
          <w:lang w:eastAsia="ru-RU"/>
        </w:rPr>
      </w:pPr>
      <w:r>
        <w:rPr>
          <w:rFonts w:cs="Times New Roman" w:ascii="Times New Roman" w:hAnsi="Times New Roman"/>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Адрес официального сайта МФЦ: www.mfc-kursk.ru.</w:t>
      </w:r>
    </w:p>
    <w:p>
      <w:pPr>
        <w:pStyle w:val="Normal"/>
        <w:widowControl w:val="false"/>
        <w:spacing w:lineRule="auto" w:line="240" w:before="0" w:after="0"/>
        <w:ind w:firstLine="720"/>
        <w:jc w:val="both"/>
        <w:rPr>
          <w:rFonts w:ascii="Times New Roman" w:hAnsi="Times New Roman" w:cs="Times New Roman"/>
          <w:sz w:val="28"/>
          <w:szCs w:val="28"/>
          <w:lang w:eastAsia="ru-RU"/>
        </w:rPr>
      </w:pPr>
      <w:r>
        <w:rPr>
          <w:rFonts w:cs="Times New Roman" w:ascii="Times New Roman" w:hAnsi="Times New Roman"/>
          <w:sz w:val="28"/>
          <w:szCs w:val="28"/>
          <w:lang w:eastAsia="ru-RU"/>
        </w:rPr>
        <w:t>Все жалобы фиксируются в журнале учета обращений.</w:t>
      </w:r>
    </w:p>
    <w:p>
      <w:pPr>
        <w:pStyle w:val="Normal"/>
        <w:tabs>
          <w:tab w:val="left" w:pos="709" w:leader="none"/>
        </w:tabs>
        <w:suppressAutoHyphens w:val="tru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Жалоба должна содержать:</w:t>
      </w:r>
    </w:p>
    <w:p>
      <w:pPr>
        <w:pStyle w:val="Normal"/>
        <w:tabs>
          <w:tab w:val="left" w:pos="709" w:leader="none"/>
        </w:tabs>
        <w:suppressAutoHyphens w:val="true"/>
        <w:spacing w:lineRule="auto" w:line="240" w:before="0" w:after="0"/>
        <w:ind w:firstLine="708"/>
        <w:jc w:val="both"/>
        <w:rPr>
          <w:sz w:val="28"/>
          <w:szCs w:val="28"/>
          <w:lang w:eastAsia="ru-RU"/>
        </w:rPr>
      </w:pPr>
      <w:r>
        <w:rPr>
          <w:rFonts w:cs="Times New Roman" w:ascii="Times New Roman" w:hAnsi="Times New Roman"/>
          <w:sz w:val="28"/>
          <w:szCs w:val="28"/>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pPr>
        <w:pStyle w:val="Normal"/>
        <w:tabs>
          <w:tab w:val="left" w:pos="709" w:leader="none"/>
        </w:tabs>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tabs>
          <w:tab w:val="left" w:pos="709" w:leader="none"/>
        </w:tabs>
        <w:suppressAutoHyphens w:val="true"/>
        <w:spacing w:lineRule="atLeast" w:line="100" w:before="0" w:after="0"/>
        <w:ind w:firstLine="708"/>
        <w:jc w:val="both"/>
        <w:rPr>
          <w:sz w:val="28"/>
          <w:szCs w:val="28"/>
          <w:lang w:eastAsia="ru-RU"/>
        </w:rPr>
      </w:pPr>
      <w:r>
        <w:rPr>
          <w:sz w:val="28"/>
          <w:szCs w:val="28"/>
          <w:lang w:eastAsia="ru-RU"/>
        </w:rPr>
      </w:r>
    </w:p>
    <w:p>
      <w:pPr>
        <w:pStyle w:val="Normal"/>
        <w:tabs>
          <w:tab w:val="left" w:pos="709" w:leader="none"/>
        </w:tabs>
        <w:suppressAutoHyphens w:val="true"/>
        <w:spacing w:lineRule="atLeast" w:line="100" w:before="0" w:after="0"/>
        <w:ind w:firstLine="708"/>
        <w:jc w:val="center"/>
        <w:rPr>
          <w:sz w:val="28"/>
          <w:szCs w:val="28"/>
          <w:lang w:eastAsia="ru-RU"/>
        </w:rPr>
      </w:pPr>
      <w:r>
        <w:rPr>
          <w:rFonts w:cs="Times New Roman" w:ascii="Times New Roman" w:hAnsi="Times New Roman"/>
          <w:b/>
          <w:bCs/>
          <w:sz w:val="28"/>
          <w:szCs w:val="28"/>
          <w:lang w:eastAsia="ru-RU"/>
        </w:rPr>
        <w:t>5.5.</w:t>
      </w:r>
      <w:r>
        <w:rPr>
          <w:rFonts w:cs="Times New Roman" w:ascii="Times New Roman" w:hAnsi="Times New Roman"/>
          <w:b/>
          <w:bCs/>
          <w:sz w:val="28"/>
          <w:szCs w:val="28"/>
          <w:lang w:eastAsia="ar-SA"/>
        </w:rPr>
        <w:t xml:space="preserve"> Сроки рассмотрения жалобы</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tabs>
          <w:tab w:val="left" w:pos="709" w:leader="none"/>
        </w:tabs>
        <w:suppressAutoHyphens w:val="true"/>
        <w:spacing w:lineRule="atLeast" w:line="10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pPr>
        <w:pStyle w:val="Normal"/>
        <w:tabs>
          <w:tab w:val="left" w:pos="709" w:leader="none"/>
        </w:tabs>
        <w:suppressAutoHyphens w:val="true"/>
        <w:spacing w:lineRule="atLeast" w:line="100" w:before="0" w:after="0"/>
        <w:ind w:firstLine="708"/>
        <w:jc w:val="both"/>
        <w:rPr>
          <w:sz w:val="28"/>
          <w:szCs w:val="28"/>
          <w:lang w:eastAsia="ru-RU"/>
        </w:rPr>
      </w:pPr>
      <w:r>
        <w:rPr>
          <w:sz w:val="28"/>
          <w:szCs w:val="28"/>
          <w:lang w:eastAsia="ru-RU"/>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tabs>
          <w:tab w:val="left" w:pos="709" w:leader="none"/>
        </w:tabs>
        <w:suppressAutoHyphens w:val="true"/>
        <w:spacing w:lineRule="atLeast" w:line="100" w:before="0" w:after="0"/>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ar-SA"/>
        </w:rPr>
        <w:t>Основания для приостановления рассмотрения жалобы отсутствуют.</w:t>
      </w:r>
    </w:p>
    <w:p>
      <w:pPr>
        <w:pStyle w:val="Normal"/>
        <w:tabs>
          <w:tab w:val="left" w:pos="709" w:leader="none"/>
        </w:tabs>
        <w:suppressAutoHyphens w:val="true"/>
        <w:spacing w:lineRule="atLeast" w:line="100" w:before="0" w:after="0"/>
        <w:ind w:firstLine="709"/>
        <w:jc w:val="both"/>
        <w:rPr>
          <w:sz w:val="28"/>
          <w:szCs w:val="28"/>
          <w:lang w:eastAsia="ru-RU"/>
        </w:rPr>
      </w:pPr>
      <w:r>
        <w:rPr>
          <w:sz w:val="28"/>
          <w:szCs w:val="28"/>
          <w:lang w:eastAsia="ru-RU"/>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ru-RU"/>
        </w:rPr>
        <w:t xml:space="preserve">5.7. </w:t>
      </w:r>
      <w:r>
        <w:rPr>
          <w:rFonts w:cs="Times New Roman" w:ascii="Times New Roman" w:hAnsi="Times New Roman"/>
          <w:b/>
          <w:bCs/>
          <w:sz w:val="28"/>
          <w:szCs w:val="28"/>
          <w:lang w:eastAsia="ar-SA"/>
        </w:rPr>
        <w:t>Результат рассмотрения жалобы</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По результатам рассмотрения жалобы орган, уполномоченный на ее    рассмотрение, принимает одно из следующих решений:</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2) отказывает в удовлетворении жалобы.</w:t>
      </w:r>
    </w:p>
    <w:p>
      <w:pPr>
        <w:pStyle w:val="Normal"/>
        <w:tabs>
          <w:tab w:val="left" w:pos="709" w:leader="none"/>
        </w:tabs>
        <w:suppressAutoHyphens w:val="true"/>
        <w:spacing w:lineRule="atLeast" w:line="10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pPr>
        <w:pStyle w:val="Normal"/>
        <w:tabs>
          <w:tab w:val="left" w:pos="709" w:leader="none"/>
        </w:tabs>
        <w:suppressAutoHyphens w:val="true"/>
        <w:spacing w:lineRule="atLeast" w:line="10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tabs>
          <w:tab w:val="left" w:pos="709" w:leader="none"/>
        </w:tabs>
        <w:suppressAutoHyphens w:val="true"/>
        <w:spacing w:lineRule="atLeast" w:line="100" w:before="0" w:after="0"/>
        <w:ind w:firstLine="709"/>
        <w:jc w:val="center"/>
        <w:rPr>
          <w:sz w:val="28"/>
          <w:szCs w:val="28"/>
          <w:lang w:eastAsia="ru-RU"/>
        </w:rPr>
      </w:pPr>
      <w:r>
        <w:rPr>
          <w:rFonts w:cs="Times New Roman" w:ascii="Times New Roman" w:hAnsi="Times New Roman"/>
          <w:b/>
          <w:bCs/>
          <w:sz w:val="28"/>
          <w:szCs w:val="28"/>
          <w:lang w:eastAsia="ru-RU"/>
        </w:rPr>
        <w:t xml:space="preserve">5.8. </w:t>
      </w:r>
      <w:r>
        <w:rPr>
          <w:rFonts w:cs="Times New Roman" w:ascii="Times New Roman" w:hAnsi="Times New Roman"/>
          <w:b/>
          <w:bCs/>
          <w:sz w:val="28"/>
          <w:szCs w:val="28"/>
          <w:lang w:eastAsia="ar-SA"/>
        </w:rPr>
        <w:t>Порядок информирования заявителя о результатах рассмотрения</w:t>
      </w:r>
    </w:p>
    <w:p>
      <w:pPr>
        <w:pStyle w:val="Normal"/>
        <w:tabs>
          <w:tab w:val="left" w:pos="709" w:leader="none"/>
        </w:tabs>
        <w:suppressAutoHyphens w:val="true"/>
        <w:spacing w:lineRule="atLeast" w:line="100" w:before="0" w:after="0"/>
        <w:ind w:firstLine="708"/>
        <w:jc w:val="both"/>
        <w:rPr>
          <w:sz w:val="28"/>
          <w:szCs w:val="28"/>
          <w:lang w:eastAsia="ru-RU"/>
        </w:rPr>
      </w:pPr>
      <w:r>
        <w:rPr>
          <w:rFonts w:cs="Times New Roman" w:ascii="Times New Roman" w:hAnsi="Times New Roman"/>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ru-RU"/>
        </w:rPr>
      </w:pPr>
      <w:r>
        <w:rPr>
          <w:rFonts w:cs="Times New Roman" w:ascii="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w:t>
      </w:r>
      <w:r>
        <w:rPr>
          <w:rFonts w:cs="Times New Roman" w:ascii="Times New Roman" w:hAnsi="Times New Roman"/>
          <w:color w:val="00000A"/>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tabs>
          <w:tab w:val="left" w:pos="709" w:leader="none"/>
        </w:tabs>
        <w:suppressAutoHyphens w:val="true"/>
        <w:spacing w:lineRule="atLeast" w:line="100" w:before="0" w:after="0"/>
        <w:ind w:firstLine="708"/>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ind w:firstLine="708"/>
        <w:jc w:val="center"/>
        <w:rPr>
          <w:color w:val="00000A"/>
          <w:lang w:eastAsia="ru-RU"/>
        </w:rPr>
      </w:pPr>
      <w:r>
        <w:rPr>
          <w:rFonts w:cs="Times New Roman" w:ascii="Times New Roman" w:hAnsi="Times New Roman"/>
          <w:b/>
          <w:bCs/>
          <w:color w:val="00000A"/>
          <w:sz w:val="28"/>
          <w:szCs w:val="28"/>
          <w:lang w:eastAsia="ar-SA"/>
        </w:rPr>
        <w:t>5.9. Порядок обжалования решения по жалобе</w:t>
      </w:r>
    </w:p>
    <w:p>
      <w:pPr>
        <w:pStyle w:val="Normal"/>
        <w:widowControl w:val="false"/>
        <w:numPr>
          <w:ilvl w:val="0"/>
          <w:numId w:val="0"/>
        </w:numPr>
        <w:spacing w:lineRule="auto" w:line="240" w:before="0" w:after="0"/>
        <w:ind w:firstLine="709"/>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Pr>
          <w:rFonts w:cs="Times New Roman" w:ascii="Times New Roman" w:hAnsi="Times New Roman"/>
          <w:sz w:val="28"/>
          <w:szCs w:val="28"/>
          <w:lang w:eastAsia="ru-RU"/>
        </w:rPr>
        <w:t xml:space="preserve"> в досудебном (внесудебном) и судебном порядке</w:t>
      </w:r>
      <w:r>
        <w:rPr>
          <w:rFonts w:cs="Times New Roman" w:ascii="Times New Roman" w:hAnsi="Times New Roman"/>
          <w:sz w:val="28"/>
          <w:szCs w:val="28"/>
          <w:lang w:eastAsia="ar-SA"/>
        </w:rPr>
        <w:t>.</w:t>
      </w:r>
    </w:p>
    <w:p>
      <w:pPr>
        <w:pStyle w:val="Normal"/>
        <w:widowControl w:val="false"/>
        <w:numPr>
          <w:ilvl w:val="0"/>
          <w:numId w:val="0"/>
        </w:numPr>
        <w:spacing w:lineRule="auto" w:line="240" w:before="0" w:after="0"/>
        <w:ind w:firstLine="709"/>
        <w:jc w:val="both"/>
        <w:outlineLvl w:val="2"/>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tabs>
          <w:tab w:val="left" w:pos="709" w:leader="none"/>
        </w:tabs>
        <w:suppressAutoHyphens w:val="true"/>
        <w:spacing w:lineRule="atLeast" w:line="100" w:before="0" w:after="0"/>
        <w:ind w:firstLine="709"/>
        <w:jc w:val="center"/>
        <w:rPr>
          <w:color w:val="00000A"/>
          <w:lang w:eastAsia="ru-RU"/>
        </w:rPr>
      </w:pPr>
      <w:r>
        <w:rPr>
          <w:rFonts w:cs="Times New Roman" w:ascii="Times New Roman" w:hAnsi="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pPr>
        <w:pStyle w:val="Normal"/>
        <w:tabs>
          <w:tab w:val="left" w:pos="709" w:leader="none"/>
        </w:tabs>
        <w:suppressAutoHyphens w:val="true"/>
        <w:spacing w:lineRule="atLeast" w:line="100" w:before="0" w:after="0"/>
        <w:ind w:firstLine="709"/>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t>Заявитель имеет право на получение информации и документов, необходимых для обоснования и рассмотрения жалобы.</w:t>
      </w:r>
    </w:p>
    <w:p>
      <w:pPr>
        <w:pStyle w:val="Normal"/>
        <w:tabs>
          <w:tab w:val="left" w:pos="709" w:leader="none"/>
        </w:tabs>
        <w:suppressAutoHyphens w:val="true"/>
        <w:spacing w:lineRule="atLeast" w:line="100" w:before="0" w:after="0"/>
        <w:ind w:firstLine="709"/>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ind w:firstLine="709"/>
        <w:jc w:val="center"/>
        <w:rPr>
          <w:color w:val="00000A"/>
          <w:lang w:eastAsia="ru-RU"/>
        </w:rPr>
      </w:pPr>
      <w:r>
        <w:rPr>
          <w:rFonts w:cs="Times New Roman" w:ascii="Times New Roman" w:hAnsi="Times New Roman"/>
          <w:b/>
          <w:bCs/>
          <w:color w:val="00000A"/>
          <w:sz w:val="28"/>
          <w:szCs w:val="28"/>
          <w:lang w:eastAsia="ar-SA"/>
        </w:rPr>
        <w:t>5.11. Способы информирования заявителей о порядке подачи и рассмотрения жалобы</w:t>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Pr>
          <w:rFonts w:cs="Times New Roman" w:ascii="Times New Roman" w:hAnsi="Times New Roman"/>
          <w:color w:val="00000A"/>
          <w:sz w:val="28"/>
          <w:szCs w:val="28"/>
          <w:lang w:eastAsia="ru-RU"/>
        </w:rPr>
        <w:t xml:space="preserve">администрации сельсовета </w:t>
      </w:r>
      <w:r>
        <w:rPr>
          <w:rFonts w:cs="Times New Roman" w:ascii="Times New Roman" w:hAnsi="Times New Roman"/>
          <w:color w:val="00000A"/>
          <w:sz w:val="28"/>
          <w:szCs w:val="28"/>
          <w:lang w:eastAsia="ar-SA"/>
        </w:rPr>
        <w:t xml:space="preserve">в месте предоставления услуги, в информационно - телекоммуникационной сети «Интернет» на официальных сайтах </w:t>
      </w:r>
      <w:r>
        <w:rPr>
          <w:rFonts w:cs="Times New Roman" w:ascii="Times New Roman" w:hAnsi="Times New Roman"/>
          <w:color w:val="00000A"/>
          <w:sz w:val="28"/>
          <w:szCs w:val="28"/>
          <w:lang w:eastAsia="ru-RU"/>
        </w:rPr>
        <w:t>администрации сельсовета</w:t>
      </w:r>
      <w:r>
        <w:rPr>
          <w:rFonts w:cs="Times New Roman" w:ascii="Times New Roman" w:hAnsi="Times New Roman"/>
          <w:color w:val="00000A"/>
          <w:sz w:val="28"/>
          <w:szCs w:val="28"/>
          <w:lang w:eastAsia="ar-SA"/>
        </w:rPr>
        <w:t xml:space="preserve">, </w:t>
      </w:r>
      <w:r>
        <w:rPr>
          <w:rFonts w:cs="Times New Roman" w:ascii="Times New Roman" w:hAnsi="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Pr>
          <w:rFonts w:cs="Times New Roman" w:ascii="Times New Roman" w:hAnsi="Times New Roman"/>
          <w:color w:val="FF00FF"/>
          <w:sz w:val="28"/>
          <w:szCs w:val="28"/>
          <w:lang w:eastAsia="ar-SA"/>
        </w:rPr>
        <w:t xml:space="preserve"> </w:t>
      </w:r>
      <w:r>
        <w:rPr>
          <w:rFonts w:cs="Times New Roman" w:ascii="Times New Roman" w:hAnsi="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ind w:firstLine="708"/>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numPr>
          <w:ilvl w:val="0"/>
          <w:numId w:val="0"/>
        </w:numPr>
        <w:spacing w:lineRule="auto" w:line="240" w:before="0" w:after="0"/>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t>Приложение № 1</w:t>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к Административному регламенту</w:t>
      </w:r>
    </w:p>
    <w:p>
      <w:pPr>
        <w:pStyle w:val="Normal"/>
        <w:numPr>
          <w:ilvl w:val="0"/>
          <w:numId w:val="0"/>
        </w:numPr>
        <w:spacing w:lineRule="auto" w:line="240" w:before="0" w:after="0"/>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ОБРАЗЕЦ ЗАЯВЛЕНИЯ</w:t>
      </w:r>
    </w:p>
    <w:p>
      <w:pPr>
        <w:pStyle w:val="Normal"/>
        <w:spacing w:lineRule="auto" w:line="240" w:before="0" w:after="0"/>
        <w:ind w:left="3261" w:firstLine="279"/>
        <w:rPr>
          <w:rFonts w:ascii="Courier New" w:hAnsi="Courier New" w:cs="Courier New"/>
          <w:sz w:val="20"/>
          <w:szCs w:val="20"/>
          <w:lang w:eastAsia="ru-RU"/>
        </w:rPr>
      </w:pPr>
      <w:r>
        <w:rPr>
          <w:rFonts w:cs="Courier New" w:ascii="Courier New" w:hAnsi="Courier New"/>
          <w:sz w:val="20"/>
          <w:szCs w:val="20"/>
          <w:lang w:eastAsia="ru-RU"/>
        </w:rPr>
      </w:r>
    </w:p>
    <w:p>
      <w:pPr>
        <w:pStyle w:val="Normal"/>
        <w:spacing w:lineRule="auto" w:line="240" w:before="0" w:after="0"/>
        <w:ind w:left="3261" w:firstLine="279"/>
        <w:jc w:val="center"/>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 xml:space="preserve">Главе _______________ сельсовета </w:t>
      </w:r>
    </w:p>
    <w:p>
      <w:pPr>
        <w:pStyle w:val="Normal"/>
        <w:spacing w:lineRule="auto" w:line="240" w:before="0" w:after="0"/>
        <w:ind w:left="3261" w:firstLine="279"/>
        <w:jc w:val="right"/>
        <w:rPr>
          <w:rFonts w:ascii="Times New Roman" w:hAnsi="Times New Roman" w:cs="Times New Roman"/>
          <w:sz w:val="24"/>
          <w:szCs w:val="24"/>
          <w:lang w:eastAsia="ru-RU"/>
        </w:rPr>
      </w:pPr>
      <w:r>
        <w:rPr>
          <w:rFonts w:cs="Times New Roman" w:ascii="Times New Roman" w:hAnsi="Times New Roman"/>
          <w:sz w:val="24"/>
          <w:szCs w:val="24"/>
          <w:lang w:eastAsia="ru-RU"/>
        </w:rPr>
        <w:t>_________________ района</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 xml:space="preserve">(инициалы и фамилия </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района)</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от 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(фамилия, имя, отчество заявителя)</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(наименование должности заявителя на день увольнения)</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Домашний адрес ______________________</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телефон ____________________</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p>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ЗАЯВЛЕНИЕ</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(наименование должности, из которой рассчитывается среднемесячный заработок)</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пенсию    за  выслугу  лет  к   трудовой   пенсии по старости (инвалидности).</w:t>
      </w:r>
    </w:p>
    <w:p>
      <w:pPr>
        <w:pStyle w:val="Normal"/>
        <w:spacing w:lineRule="auto" w:line="240" w:before="0" w:after="0"/>
        <w:jc w:val="both"/>
        <w:rPr/>
      </w:pPr>
      <w:r>
        <w:rPr>
          <w:rFonts w:cs="Times New Roman" w:ascii="Times New Roman" w:hAnsi="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Останинского сельсовета Мантуровского района  Курской области.</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ab/>
        <w:t>Пенсию за выслугу лет прошу перечислять в _______________________________________________________________________________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(Сбербанк России, коммерческий банк и др.)</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 на мой текущий счет № _______________________ (выплачивать через отделение связи №_____________).</w:t>
      </w:r>
    </w:p>
    <w:p>
      <w:pPr>
        <w:pStyle w:val="Normal"/>
        <w:spacing w:lineRule="auto" w:line="240" w:before="0" w:after="0"/>
        <w:rPr/>
      </w:pPr>
      <w:r>
        <w:rPr>
          <w:rFonts w:cs="Times New Roman" w:ascii="Times New Roman" w:hAnsi="Times New Roman"/>
          <w:sz w:val="24"/>
          <w:szCs w:val="24"/>
          <w:lang w:eastAsia="ru-RU"/>
        </w:rPr>
        <w:tab/>
        <w:t>К заявлению приложены:</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1) копия  паспорта;</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2) копия трудовой книжки;</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3) копия военного билета (в случае его наличия);</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jc w:val="both"/>
        <w:rPr/>
      </w:pPr>
      <w:r>
        <w:rPr>
          <w:rFonts w:cs="Times New Roman" w:ascii="Times New Roman" w:hAnsi="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Останинского сельсовета Мантуровского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 _____________ ____ г. ___________________</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 заявителя)</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Заявление зарегистрировано _____________ ____ г.</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(подпись, инициалы, фамилия и  должность работника принявшего   заявления)</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tabs>
          <w:tab w:val="left" w:pos="709" w:leader="none"/>
        </w:tabs>
        <w:suppressAutoHyphens w:val="true"/>
        <w:spacing w:lineRule="atLeast" w:line="100" w:before="0" w:after="0"/>
        <w:ind w:firstLine="708"/>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jc w:val="right"/>
        <w:rPr>
          <w:rFonts w:ascii="Times New Roman" w:hAnsi="Times New Roman" w:cs="Times New Roman"/>
          <w:b/>
          <w:b/>
          <w:bCs/>
          <w:sz w:val="24"/>
          <w:szCs w:val="24"/>
          <w:lang w:eastAsia="ru-RU"/>
        </w:rPr>
      </w:pPr>
      <w:r>
        <w:rPr>
          <w:rFonts w:cs="Times New Roman" w:ascii="Times New Roman" w:hAnsi="Times New Roman"/>
          <w:b/>
          <w:bCs/>
          <w:sz w:val="24"/>
          <w:szCs w:val="24"/>
          <w:lang w:eastAsia="ru-RU"/>
        </w:rPr>
        <w:t>Приложение №2</w:t>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к Административному регламенту</w:t>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Normal"/>
        <w:widowControl w:val="false"/>
        <w:spacing w:lineRule="auto" w:line="240" w:before="0" w:after="0"/>
        <w:jc w:val="right"/>
        <w:rPr>
          <w:rFonts w:ascii="Times New Roman" w:hAnsi="Times New Roman" w:cs="Times New Roman"/>
          <w:sz w:val="26"/>
          <w:szCs w:val="26"/>
          <w:lang w:eastAsia="ru-RU"/>
        </w:rPr>
      </w:pPr>
      <w:r>
        <w:rPr>
          <w:rFonts w:cs="Times New Roman" w:ascii="Times New Roman" w:hAnsi="Times New Roman"/>
          <w:sz w:val="26"/>
          <w:szCs w:val="26"/>
          <w:lang w:eastAsia="ru-RU"/>
        </w:rPr>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БЛОК-СХЕМА</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предоставления муниципальной услуги</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bl>
      <w:tblPr>
        <w:tblW w:w="4286"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4286"/>
      </w:tblGrid>
      <w:tr>
        <w:trPr>
          <w:trHeight w:val="900" w:hRule="atLeast"/>
        </w:trPr>
        <w:tc>
          <w:tcPr>
            <w:tcW w:w="42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widowControl w:val="false"/>
              <w:tabs>
                <w:tab w:val="left" w:pos="0" w:leader="none"/>
                <w:tab w:val="left" w:pos="709" w:leader="none"/>
              </w:tabs>
              <w:spacing w:lineRule="auto" w:line="240" w:before="0" w:after="0"/>
              <w:jc w:val="center"/>
              <w:rPr>
                <w:rFonts w:ascii="Times New Roman" w:hAnsi="Times New Roman" w:cs="Times New Roman"/>
                <w:sz w:val="20"/>
                <w:szCs w:val="20"/>
                <w:lang w:eastAsia="ru-RU"/>
              </w:rPr>
            </w:pPr>
            <w:r>
              <w:rPr>
                <w:rFonts w:cs="Times New Roman" w:ascii="Times New Roman" w:hAnsi="Times New Roman"/>
                <w:color w:val="000080"/>
                <w:sz w:val="24"/>
                <w:szCs w:val="24"/>
              </w:rPr>
              <w:t>Прием и регистрация поступившего заявления, документов</w:t>
            </w:r>
          </w:p>
        </w:tc>
      </w:tr>
    </w:tbl>
    <w:p>
      <w:pPr>
        <w:pStyle w:val="Normal"/>
        <w:widowControl w:val="false"/>
        <w:numPr>
          <w:ilvl w:val="0"/>
          <w:numId w:val="0"/>
        </w:numPr>
        <w:spacing w:lineRule="auto" w:line="240" w:before="0" w:after="0"/>
        <w:jc w:val="right"/>
        <w:outlineLvl w:val="1"/>
        <w:rPr>
          <w:rFonts w:ascii="Times New Roman" w:hAnsi="Times New Roman" w:cs="Times New Roman"/>
          <w:sz w:val="20"/>
          <w:szCs w:val="20"/>
          <w:lang w:eastAsia="ru-RU"/>
        </w:rPr>
      </w:pPr>
      <w:r>
        <mc:AlternateContent>
          <mc:Choice Requires="wps">
            <w:drawing>
              <wp:anchor behindDoc="1" distT="0" distB="0" distL="114300" distR="114300" simplePos="0" locked="0" layoutInCell="1" allowOverlap="1" relativeHeight="2">
                <wp:simplePos x="0" y="0"/>
                <wp:positionH relativeFrom="column">
                  <wp:posOffset>1257300</wp:posOffset>
                </wp:positionH>
                <wp:positionV relativeFrom="paragraph">
                  <wp:posOffset>37465</wp:posOffset>
                </wp:positionV>
                <wp:extent cx="2540" cy="2540"/>
                <wp:effectExtent l="0" t="0" r="0" b="0"/>
                <wp:wrapNone/>
                <wp:docPr id="1" name="Прямая соединительная линия 7"/>
                <a:graphic xmlns:a="http://schemas.openxmlformats.org/drawingml/2006/main">
                  <a:graphicData uri="http://schemas.microsoft.com/office/word/2010/wordprocessingShape">
                    <wps:wsp>
                      <wps:cNvSpPr/>
                      <wps:spPr>
                        <a:xfrm flipH="1">
                          <a:off x="0" y="0"/>
                          <a:ext cx="1440" cy="144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99pt,2.95pt" to="99.05pt,3pt" ID="Прямая соединительная линия 7" stroked="t" style="position:absolute;flip:x">
                <v:stroke color="black" endarrow="block" endarrowwidth="medium" endarrowlength="medium" joinstyle="round" endcap="flat"/>
                <v:fill o:detectmouseclick="t" on="false"/>
              </v:line>
            </w:pict>
          </mc:Fallback>
        </mc:AlternateContent>
      </w:r>
      <w:r>
        <w:rPr>
          <w:rFonts w:cs="Times New Roman" w:ascii="Times New Roman" w:hAnsi="Times New Roman"/>
          <w:sz w:val="20"/>
          <w:szCs w:val="20"/>
          <w:lang w:eastAsia="ru-RU"/>
        </w:rPr>
        <w:t xml:space="preserve">     </w:t>
      </w:r>
    </w:p>
    <w:p>
      <w:pPr>
        <w:pStyle w:val="Normal"/>
        <w:widowControl w:val="false"/>
        <w:tabs>
          <w:tab w:val="left" w:pos="0" w:leader="none"/>
          <w:tab w:val="left" w:pos="709" w:leader="none"/>
        </w:tabs>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widowControl w:val="false"/>
        <w:tabs>
          <w:tab w:val="left" w:pos="0" w:leader="none"/>
          <w:tab w:val="left" w:pos="709" w:leader="none"/>
        </w:tabs>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tbl>
      <w:tblPr>
        <w:tblW w:w="4253"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4253"/>
      </w:tblGrid>
      <w:tr>
        <w:trPr>
          <w:trHeight w:val="900" w:hRule="atLeast"/>
        </w:trPr>
        <w:tc>
          <w:tcPr>
            <w:tcW w:w="42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widowControl w:val="false"/>
              <w:tabs>
                <w:tab w:val="left" w:pos="0" w:leader="none"/>
                <w:tab w:val="left" w:pos="709" w:leader="none"/>
              </w:tabs>
              <w:spacing w:lineRule="auto" w:line="240" w:before="0" w:after="0"/>
              <w:ind w:left="180" w:hanging="0"/>
              <w:jc w:val="center"/>
              <w:rPr>
                <w:rFonts w:ascii="Times New Roman" w:hAnsi="Times New Roman" w:cs="Times New Roman"/>
                <w:sz w:val="20"/>
                <w:szCs w:val="20"/>
                <w:lang w:eastAsia="ru-RU"/>
              </w:rPr>
            </w:pPr>
            <w:r>
              <w:rPr>
                <w:rFonts w:cs="Times New Roman" w:ascii="Times New Roman" w:hAnsi="Times New Roman"/>
                <w:color w:val="000080"/>
                <w:sz w:val="24"/>
                <w:szCs w:val="24"/>
              </w:rPr>
              <w:t>Формирование и направление межведомственных запросов</w:t>
            </w:r>
          </w:p>
        </w:tc>
      </w:tr>
    </w:tbl>
    <w:p>
      <w:pPr>
        <w:pStyle w:val="Normal"/>
        <w:widowControl w:val="false"/>
        <w:tabs>
          <w:tab w:val="left" w:pos="0" w:leader="none"/>
          <w:tab w:val="left" w:pos="709" w:leader="none"/>
        </w:tabs>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mc:AlternateContent>
          <mc:Choice Requires="wps">
            <w:drawing>
              <wp:anchor behindDoc="1" distT="0" distB="0" distL="114300" distR="114300" simplePos="0" locked="0" layoutInCell="1" allowOverlap="1" relativeHeight="3">
                <wp:simplePos x="0" y="0"/>
                <wp:positionH relativeFrom="column">
                  <wp:posOffset>1257300</wp:posOffset>
                </wp:positionH>
                <wp:positionV relativeFrom="paragraph">
                  <wp:posOffset>635</wp:posOffset>
                </wp:positionV>
                <wp:extent cx="2540" cy="2540"/>
                <wp:effectExtent l="0" t="0" r="0" b="0"/>
                <wp:wrapNone/>
                <wp:docPr id="2" name="Прямая соединительная линия 6"/>
                <a:graphic xmlns:a="http://schemas.openxmlformats.org/drawingml/2006/main">
                  <a:graphicData uri="http://schemas.microsoft.com/office/word/2010/wordprocessingShape">
                    <wps:wsp>
                      <wps:cNvSpPr/>
                      <wps:spPr>
                        <a:xfrm flipH="1">
                          <a:off x="0" y="0"/>
                          <a:ext cx="1440" cy="144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99pt,0.05pt" to="99.05pt,0.1pt" ID="Прямая соединительная линия 6" stroked="t" style="position:absolute;flip:x">
                <v:stroke color="black" endarrow="block" endarrowwidth="medium" endarrowlength="medium" joinstyle="round" endcap="flat"/>
                <v:fill o:detectmouseclick="t" on="false"/>
              </v:line>
            </w:pict>
          </mc:Fallback>
        </mc:AlternateContent>
      </w:r>
    </w:p>
    <w:p>
      <w:pPr>
        <w:pStyle w:val="Normal"/>
        <w:widowControl w:val="false"/>
        <w:tabs>
          <w:tab w:val="left" w:pos="0" w:leader="none"/>
          <w:tab w:val="left" w:pos="709" w:leader="none"/>
        </w:tabs>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widowControl w:val="false"/>
        <w:tabs>
          <w:tab w:val="left" w:pos="0" w:leader="none"/>
          <w:tab w:val="left" w:pos="709" w:leader="none"/>
        </w:tabs>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tbl>
      <w:tblPr>
        <w:tblW w:w="4320"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4320"/>
      </w:tblGrid>
      <w:tr>
        <w:trPr>
          <w:trHeight w:val="900" w:hRule="atLeast"/>
        </w:trPr>
        <w:tc>
          <w:tcPr>
            <w:tcW w:w="43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val="false"/>
              <w:spacing w:lineRule="auto" w:line="240" w:before="0" w:after="0"/>
              <w:ind w:left="180" w:hanging="0"/>
              <w:jc w:val="center"/>
              <w:rPr>
                <w:rFonts w:ascii="Times New Roman" w:hAnsi="Times New Roman" w:cs="Times New Roman"/>
                <w:sz w:val="20"/>
                <w:szCs w:val="20"/>
                <w:lang w:eastAsia="ru-RU"/>
              </w:rPr>
            </w:pPr>
            <w:r>
              <w:rPr>
                <w:rFonts w:cs="Times New Roman" w:ascii="Times New Roman" w:hAnsi="Times New Roman"/>
                <w:color w:val="000080"/>
                <w:sz w:val="24"/>
                <w:szCs w:val="24"/>
              </w:rPr>
              <w:t>Принятие решения о предоставлении муниципальной услуги</w:t>
            </w:r>
          </w:p>
        </w:tc>
      </w:tr>
    </w:tbl>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mc:AlternateContent>
          <mc:Choice Requires="wps">
            <w:drawing>
              <wp:anchor behindDoc="1" distT="0" distB="0" distL="114300" distR="114300" simplePos="0" locked="0" layoutInCell="1" allowOverlap="1" relativeHeight="4">
                <wp:simplePos x="0" y="0"/>
                <wp:positionH relativeFrom="column">
                  <wp:posOffset>1371600</wp:posOffset>
                </wp:positionH>
                <wp:positionV relativeFrom="paragraph">
                  <wp:posOffset>45085</wp:posOffset>
                </wp:positionV>
                <wp:extent cx="2540" cy="2540"/>
                <wp:effectExtent l="0" t="0" r="0" b="0"/>
                <wp:wrapNone/>
                <wp:docPr id="3" name="Изображение1"/>
                <a:graphic xmlns:a="http://schemas.openxmlformats.org/drawingml/2006/main">
                  <a:graphicData uri="http://schemas.microsoft.com/office/word/2010/wordprocessingShape">
                    <wps:wsp>
                      <wps:cNvSpPr/>
                      <wps:spPr>
                        <a:xfrm flipH="1">
                          <a:off x="0" y="0"/>
                          <a:ext cx="1440" cy="1440"/>
                        </a:xfrm>
                        <a:prstGeom prst="line">
                          <a:avLst/>
                        </a:prstGeom>
                        <a:ln>
                          <a:solidFill>
                            <a:srgbClr val="000000"/>
                          </a:solidFill>
                          <a:tailEnd len="med" type="triangle" w="med"/>
                        </a:ln>
                      </wps:spPr>
                      <wps:style>
                        <a:lnRef idx="0"/>
                        <a:fillRef idx="0"/>
                        <a:effectRef idx="0"/>
                        <a:fontRef idx="minor"/>
                      </wps:style>
                      <wps:bodyPr/>
                    </wps:wsp>
                  </a:graphicData>
                </a:graphic>
              </wp:anchor>
            </w:drawing>
          </mc:Choice>
          <mc:Fallback>
            <w:pict>
              <v:line id="shape_0" from="108pt,3.55pt" to="108.05pt,3.6pt" ID="Изображение1" stroked="t" style="position:absolute;flip:x">
                <v:stroke color="black" endarrow="block" endarrowwidth="medium" endarrowlength="medium" joinstyle="round" endcap="flat"/>
                <v:fill o:detectmouseclick="t" on="false"/>
              </v:line>
            </w:pict>
          </mc:Fallback>
        </mc:AlternateContent>
      </w:r>
    </w:p>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tbl>
      <w:tblPr>
        <w:tblW w:w="4474" w:type="dxa"/>
        <w:jc w:val="left"/>
        <w:tblInd w:w="-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firstRow="0" w:noVBand="0" w:lastRow="0" w:firstColumn="0" w:lastColumn="0" w:noHBand="0" w:val="0000"/>
      </w:tblPr>
      <w:tblGrid>
        <w:gridCol w:w="4474"/>
      </w:tblGrid>
      <w:tr>
        <w:trPr>
          <w:trHeight w:val="924" w:hRule="atLeast"/>
        </w:trPr>
        <w:tc>
          <w:tcPr>
            <w:tcW w:w="4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vAlign w:val="center"/>
          </w:tcPr>
          <w:p>
            <w:pPr>
              <w:pStyle w:val="Normal"/>
              <w:widowControl w:val="false"/>
              <w:spacing w:lineRule="auto" w:line="240" w:before="0" w:after="0"/>
              <w:ind w:left="180" w:hanging="0"/>
              <w:jc w:val="center"/>
              <w:rPr>
                <w:rFonts w:ascii="Times New Roman" w:hAnsi="Times New Roman" w:cs="Times New Roman"/>
                <w:sz w:val="20"/>
                <w:szCs w:val="20"/>
                <w:lang w:eastAsia="ru-RU"/>
              </w:rPr>
            </w:pPr>
            <w:r>
              <w:rPr>
                <w:rFonts w:cs="Times New Roman" w:ascii="Times New Roman" w:hAnsi="Times New Roman"/>
                <w:color w:val="000080"/>
                <w:sz w:val="24"/>
                <w:szCs w:val="24"/>
              </w:rPr>
              <w:t>Организация выплаты пенсии за выслугу лет (доплаты к пенсии).</w:t>
            </w:r>
          </w:p>
        </w:tc>
      </w:tr>
    </w:tbl>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numPr>
          <w:ilvl w:val="0"/>
          <w:numId w:val="0"/>
        </w:numPr>
        <w:spacing w:lineRule="auto" w:line="240" w:before="0" w:after="0"/>
        <w:jc w:val="right"/>
        <w:outlineLvl w:val="1"/>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ConsPlusNormal"/>
        <w:ind w:hanging="0"/>
        <w:rPr>
          <w:rFonts w:cs="Times New Roman"/>
          <w:color w:val="000080"/>
        </w:rPr>
      </w:pPr>
      <w:r>
        <w:rPr>
          <w:rFonts w:cs="Times New Roman"/>
          <w:color w:val="000080"/>
        </w:rPr>
      </w:r>
    </w:p>
    <w:p>
      <w:pPr>
        <w:pStyle w:val="Normal"/>
        <w:numPr>
          <w:ilvl w:val="0"/>
          <w:numId w:val="0"/>
        </w:numPr>
        <w:spacing w:lineRule="auto" w:line="240" w:before="0" w:after="0"/>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 xml:space="preserve">   </w:t>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widowControl w:val="false"/>
        <w:spacing w:lineRule="auto" w:line="240" w:before="0" w:after="0"/>
        <w:rPr>
          <w:rFonts w:ascii="Times New Roman" w:hAnsi="Times New Roman" w:cs="Times New Roman"/>
          <w:sz w:val="20"/>
          <w:szCs w:val="20"/>
          <w:lang w:eastAsia="ru-RU"/>
        </w:rPr>
      </w:pPr>
      <w:r>
        <w:rPr>
          <w:rFonts w:cs="Times New Roman" w:ascii="Times New Roman" w:hAnsi="Times New Roman"/>
          <w:sz w:val="20"/>
          <w:szCs w:val="20"/>
          <w:lang w:eastAsia="ru-RU"/>
        </w:rPr>
      </w:r>
    </w:p>
    <w:p>
      <w:pPr>
        <w:pStyle w:val="Normal"/>
        <w:widowControl w:val="false"/>
        <w:spacing w:lineRule="auto" w:line="240" w:before="0" w:after="0"/>
        <w:jc w:val="right"/>
        <w:rPr/>
      </w:pPr>
      <w:r>
        <w:rPr/>
      </w:r>
    </w:p>
    <w:sectPr>
      <w:headerReference w:type="default" r:id="rId4"/>
      <w:type w:val="nextPage"/>
      <w:pgSz w:w="11906" w:h="16838"/>
      <w:pgMar w:left="1418" w:right="851" w:header="720" w:top="777" w:footer="0" w:bottom="709" w:gutter="0"/>
      <w:pgNumType w:fmt="decimal"/>
      <w:formProt w:val="false"/>
      <w:titlePg/>
      <w:textDirection w:val="lrTb"/>
      <w:docGrid w:type="default" w:linePitch="2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 w:name="Verdana">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mc:AlternateContent>
        <mc:Choice Requires="wps">
          <w:drawing>
            <wp:anchor behindDoc="1" distT="0" distB="0" distL="0" distR="0" simplePos="0" locked="0" layoutInCell="1" allowOverlap="1" relativeHeight="27">
              <wp:simplePos x="0" y="0"/>
              <wp:positionH relativeFrom="margin">
                <wp:align>center</wp:align>
              </wp:positionH>
              <wp:positionV relativeFrom="paragraph">
                <wp:posOffset>635</wp:posOffset>
              </wp:positionV>
              <wp:extent cx="129540" cy="146050"/>
              <wp:effectExtent l="0" t="0" r="0" b="0"/>
              <wp:wrapSquare wrapText="largest"/>
              <wp:docPr id="4" name="Врезка1"/>
              <a:graphic xmlns:a="http://schemas.openxmlformats.org/drawingml/2006/main">
                <a:graphicData uri="http://schemas.microsoft.com/office/word/2010/wordprocessingShape">
                  <wps:wsp>
                    <wps:cNvSpPr/>
                    <wps:spPr>
                      <a:xfrm>
                        <a:off x="0" y="0"/>
                        <a:ext cx="128880" cy="145440"/>
                      </a:xfrm>
                      <a:prstGeom prst="rect">
                        <a:avLst/>
                      </a:prstGeom>
                      <a:noFill/>
                      <a:ln>
                        <a:noFill/>
                      </a:ln>
                    </wps:spPr>
                    <wps:style>
                      <a:lnRef idx="0"/>
                      <a:fillRef idx="0"/>
                      <a:effectRef idx="0"/>
                      <a:fontRef idx="minor"/>
                    </wps:style>
                    <wps:txbx>
                      <w:txbxContent>
                        <w:p>
                          <w:pPr>
                            <w:pStyle w:val="Style27"/>
                            <w:rPr>
                              <w:color w:val="000000"/>
                            </w:rPr>
                          </w:pPr>
                          <w:r>
                            <w:rPr>
                              <w:color w:val="000000"/>
                            </w:rPr>
                            <w:fldChar w:fldCharType="begin"/>
                          </w:r>
                          <w:r>
                            <w:instrText> PAGE </w:instrText>
                          </w:r>
                          <w:r>
                            <w:fldChar w:fldCharType="separate"/>
                          </w:r>
                          <w:r>
                            <w:t>24</w:t>
                          </w:r>
                          <w:r>
                            <w:fldChar w:fldCharType="end"/>
                          </w:r>
                        </w:p>
                      </w:txbxContent>
                    </wps:txbx>
                    <wps:bodyPr lIns="0" rIns="0" tIns="0" bIns="0">
                      <a:spAutoFit/>
                    </wps:bodyPr>
                  </wps:wsp>
                </a:graphicData>
              </a:graphic>
            </wp:anchor>
          </w:drawing>
        </mc:Choice>
        <mc:Fallback>
          <w:pict>
            <v:rect id="shape_0" ID="Врезка1" stroked="f" style="position:absolute;margin-left:235.8pt;margin-top:0.05pt;width:10.1pt;height:11.4pt;mso-position-horizontal:center;mso-position-horizontal-relative:margin">
              <w10:wrap type="square"/>
              <v:fill o:detectmouseclick="t" on="false"/>
              <v:stroke color="#3465a4" joinstyle="round" endcap="flat"/>
              <v:textbox>
                <w:txbxContent>
                  <w:p>
                    <w:pPr>
                      <w:pStyle w:val="Style27"/>
                      <w:rPr>
                        <w:color w:val="000000"/>
                      </w:rPr>
                    </w:pPr>
                    <w:r>
                      <w:rPr>
                        <w:color w:val="000000"/>
                      </w:rPr>
                      <w:fldChar w:fldCharType="begin"/>
                    </w:r>
                    <w:r>
                      <w:instrText> PAGE </w:instrText>
                    </w:r>
                    <w:r>
                      <w:fldChar w:fldCharType="separate"/>
                    </w:r>
                    <w:r>
                      <w:t>24</w:t>
                    </w:r>
                    <w: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szCs w:val="22"/>
        <w:lang w:val="ru-RU" w:eastAsia="ru-RU" w:bidi="ar-SA"/>
      </w:rPr>
    </w:rPrDefault>
    <w:pPrDefault>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customStyle="1">
    <w:name w:val="Normal"/>
    <w:uiPriority w:val="99"/>
    <w:qFormat/>
    <w:rsid w:val="00bc5653"/>
    <w:pPr>
      <w:widowControl/>
      <w:tabs>
        <w:tab w:val="left" w:pos="709" w:leader="none"/>
      </w:tabs>
      <w:suppressAutoHyphens w:val="true"/>
      <w:bidi w:val="0"/>
      <w:spacing w:lineRule="atLeast" w:line="276" w:before="0" w:after="200"/>
      <w:jc w:val="left"/>
    </w:pPr>
    <w:rPr>
      <w:rFonts w:ascii="Calibri" w:hAnsi="Calibri" w:eastAsia="Calibri" w:cs="Calibri"/>
      <w:color w:val="00000A"/>
      <w:sz w:val="22"/>
      <w:szCs w:val="22"/>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99"/>
    <w:qFormat/>
    <w:rsid w:val="008e1afc"/>
    <w:rPr>
      <w:b/>
      <w:bCs/>
    </w:rPr>
  </w:style>
  <w:style w:type="character" w:styleId="2" w:customStyle="1">
    <w:name w:val="Основной текст 2 Знак"/>
    <w:basedOn w:val="DefaultParagraphFont"/>
    <w:link w:val="2"/>
    <w:uiPriority w:val="99"/>
    <w:qFormat/>
    <w:locked/>
    <w:rsid w:val="008e1afc"/>
    <w:rPr>
      <w:rFonts w:ascii="Calibri" w:hAnsi="Calibri" w:cs="Calibri"/>
    </w:rPr>
  </w:style>
  <w:style w:type="character" w:styleId="Style14" w:customStyle="1">
    <w:name w:val="Верхний колонтитул Знак"/>
    <w:basedOn w:val="DefaultParagraphFont"/>
    <w:link w:val="a4"/>
    <w:uiPriority w:val="99"/>
    <w:qFormat/>
    <w:locked/>
    <w:rsid w:val="008e1afc"/>
    <w:rPr>
      <w:rFonts w:ascii="Times New Roman" w:hAnsi="Times New Roman" w:cs="Times New Roman"/>
      <w:sz w:val="20"/>
      <w:szCs w:val="20"/>
      <w:lang w:eastAsia="ru-RU"/>
    </w:rPr>
  </w:style>
  <w:style w:type="character" w:styleId="Style15" w:customStyle="1">
    <w:name w:val="Основной текст Знак"/>
    <w:basedOn w:val="DefaultParagraphFont"/>
    <w:link w:val="a9"/>
    <w:uiPriority w:val="99"/>
    <w:qFormat/>
    <w:locked/>
    <w:rsid w:val="008e1afc"/>
    <w:rPr>
      <w:rFonts w:ascii="Times New Roman" w:hAnsi="Times New Roman" w:cs="Times New Roman"/>
      <w:sz w:val="20"/>
      <w:szCs w:val="20"/>
      <w:lang w:eastAsia="ru-RU"/>
    </w:rPr>
  </w:style>
  <w:style w:type="character" w:styleId="Style16" w:customStyle="1">
    <w:name w:val="Схема документа Знак"/>
    <w:basedOn w:val="DefaultParagraphFont"/>
    <w:link w:val="ac"/>
    <w:uiPriority w:val="99"/>
    <w:qFormat/>
    <w:locked/>
    <w:rsid w:val="008e1afc"/>
    <w:rPr>
      <w:rFonts w:ascii="Tahoma" w:hAnsi="Tahoma" w:cs="Tahoma"/>
      <w:sz w:val="16"/>
      <w:szCs w:val="16"/>
    </w:rPr>
  </w:style>
  <w:style w:type="character" w:styleId="Style17" w:customStyle="1">
    <w:name w:val="Основной текст с отступом Знак"/>
    <w:basedOn w:val="DefaultParagraphFont"/>
    <w:link w:val="ae"/>
    <w:uiPriority w:val="99"/>
    <w:qFormat/>
    <w:locked/>
    <w:rsid w:val="008e1afc"/>
    <w:rPr>
      <w:rFonts w:ascii="Times New Roman" w:hAnsi="Times New Roman" w:cs="Times New Roman"/>
      <w:sz w:val="20"/>
      <w:szCs w:val="20"/>
      <w:lang w:eastAsia="ru-RU"/>
    </w:rPr>
  </w:style>
  <w:style w:type="character" w:styleId="Style18">
    <w:name w:val="Интернет-ссылка"/>
    <w:basedOn w:val="DefaultParagraphFont"/>
    <w:uiPriority w:val="99"/>
    <w:rsid w:val="008e1afc"/>
    <w:rPr>
      <w:color w:val="0000FF"/>
      <w:u w:val="single"/>
    </w:rPr>
  </w:style>
  <w:style w:type="character" w:styleId="Style19" w:customStyle="1">
    <w:name w:val="Нижний колонтитул Знак"/>
    <w:basedOn w:val="DefaultParagraphFont"/>
    <w:link w:val="af3"/>
    <w:uiPriority w:val="99"/>
    <w:qFormat/>
    <w:locked/>
    <w:rsid w:val="008e1afc"/>
    <w:rPr>
      <w:rFonts w:ascii="Times New Roman" w:hAnsi="Times New Roman" w:cs="Times New Roman"/>
      <w:sz w:val="20"/>
      <w:szCs w:val="20"/>
      <w:lang w:eastAsia="ru-RU"/>
    </w:rPr>
  </w:style>
  <w:style w:type="character" w:styleId="1" w:customStyle="1">
    <w:name w:val="Заголовок №1_"/>
    <w:link w:val="10"/>
    <w:uiPriority w:val="99"/>
    <w:qFormat/>
    <w:locked/>
    <w:rsid w:val="008e1afc"/>
    <w:rPr>
      <w:sz w:val="52"/>
      <w:szCs w:val="52"/>
      <w:shd w:fill="FFFFFF" w:val="clear"/>
    </w:rPr>
  </w:style>
  <w:style w:type="character" w:styleId="3" w:customStyle="1">
    <w:name w:val="Заголовок №3_"/>
    <w:link w:val="30"/>
    <w:uiPriority w:val="99"/>
    <w:qFormat/>
    <w:locked/>
    <w:rsid w:val="008e1afc"/>
    <w:rPr>
      <w:sz w:val="36"/>
      <w:szCs w:val="36"/>
      <w:shd w:fill="FFFFFF" w:val="clear"/>
    </w:rPr>
  </w:style>
  <w:style w:type="character" w:styleId="21" w:customStyle="1">
    <w:name w:val="Заголовок №2_"/>
    <w:link w:val="22"/>
    <w:uiPriority w:val="99"/>
    <w:qFormat/>
    <w:locked/>
    <w:rsid w:val="008e1afc"/>
    <w:rPr>
      <w:sz w:val="40"/>
      <w:szCs w:val="40"/>
      <w:shd w:fill="FFFFFF" w:val="clear"/>
    </w:rPr>
  </w:style>
  <w:style w:type="character" w:styleId="Pagenumber">
    <w:name w:val="page number"/>
    <w:basedOn w:val="DefaultParagraphFont"/>
    <w:uiPriority w:val="99"/>
    <w:qFormat/>
    <w:rsid w:val="008e1afc"/>
    <w:rPr/>
  </w:style>
  <w:style w:type="character" w:styleId="Style20" w:customStyle="1">
    <w:name w:val="Текст выноски Знак"/>
    <w:basedOn w:val="DefaultParagraphFont"/>
    <w:link w:val="af6"/>
    <w:uiPriority w:val="99"/>
    <w:semiHidden/>
    <w:qFormat/>
    <w:locked/>
    <w:rsid w:val="00944f58"/>
    <w:rPr>
      <w:rFonts w:ascii="Tahoma" w:hAnsi="Tahoma" w:cs="Tahoma"/>
      <w:sz w:val="16"/>
      <w:szCs w:val="16"/>
    </w:rPr>
  </w:style>
  <w:style w:type="character" w:styleId="5" w:customStyle="1">
    <w:name w:val="Знак Знак5"/>
    <w:uiPriority w:val="99"/>
    <w:qFormat/>
    <w:rsid w:val="009c7c40"/>
    <w:rPr>
      <w:rFonts w:ascii="Calibri" w:hAnsi="Calibri" w:cs="Calibri"/>
      <w:sz w:val="22"/>
      <w:szCs w:val="22"/>
    </w:rPr>
  </w:style>
  <w:style w:type="character" w:styleId="4" w:customStyle="1">
    <w:name w:val="Знак Знак4"/>
    <w:uiPriority w:val="99"/>
    <w:qFormat/>
    <w:rsid w:val="009c7c40"/>
    <w:rPr>
      <w:lang w:val="ru-RU" w:eastAsia="ru-RU"/>
    </w:rPr>
  </w:style>
  <w:style w:type="character" w:styleId="31" w:customStyle="1">
    <w:name w:val="Знак Знак3"/>
    <w:basedOn w:val="DefaultParagraphFont"/>
    <w:uiPriority w:val="99"/>
    <w:qFormat/>
    <w:rsid w:val="009c7c40"/>
    <w:rPr>
      <w:lang w:val="ru-RU" w:eastAsia="ru-RU"/>
    </w:rPr>
  </w:style>
  <w:style w:type="character" w:styleId="22" w:customStyle="1">
    <w:name w:val="Знак Знак2"/>
    <w:uiPriority w:val="99"/>
    <w:qFormat/>
    <w:rsid w:val="009c7c40"/>
    <w:rPr>
      <w:rFonts w:ascii="Tahoma" w:hAnsi="Tahoma" w:cs="Tahoma"/>
      <w:sz w:val="16"/>
      <w:szCs w:val="16"/>
    </w:rPr>
  </w:style>
  <w:style w:type="character" w:styleId="11" w:customStyle="1">
    <w:name w:val="Знак Знак1"/>
    <w:basedOn w:val="DefaultParagraphFont"/>
    <w:uiPriority w:val="99"/>
    <w:qFormat/>
    <w:rsid w:val="009c7c40"/>
    <w:rPr>
      <w:lang w:val="ru-RU" w:eastAsia="ru-RU"/>
    </w:rPr>
  </w:style>
  <w:style w:type="character" w:styleId="Style21">
    <w:name w:val="Выделение жирным"/>
    <w:qFormat/>
    <w:rPr>
      <w:b/>
      <w:bCs/>
    </w:rPr>
  </w:style>
  <w:style w:type="paragraph" w:styleId="Style22">
    <w:name w:val="Заголовок"/>
    <w:basedOn w:val="Normal"/>
    <w:next w:val="Style23"/>
    <w:qFormat/>
    <w:pPr>
      <w:keepNext/>
      <w:spacing w:before="240" w:after="120"/>
    </w:pPr>
    <w:rPr>
      <w:rFonts w:ascii="Liberation Sans" w:hAnsi="Liberation Sans" w:eastAsia="Microsoft YaHei" w:cs="Mangal"/>
      <w:sz w:val="28"/>
      <w:szCs w:val="28"/>
    </w:rPr>
  </w:style>
  <w:style w:type="paragraph" w:styleId="Style23">
    <w:name w:val="Body Text"/>
    <w:basedOn w:val="Normal"/>
    <w:link w:val="aa"/>
    <w:uiPriority w:val="99"/>
    <w:rsid w:val="008e1afc"/>
    <w:pPr>
      <w:widowControl w:val="false"/>
      <w:spacing w:lineRule="auto" w:line="240" w:before="0" w:after="120"/>
    </w:pPr>
    <w:rPr>
      <w:rFonts w:ascii="Times New Roman" w:hAnsi="Times New Roman" w:eastAsia="Times New Roman" w:cs="Times New Roman"/>
      <w:sz w:val="20"/>
      <w:szCs w:val="20"/>
      <w:lang w:eastAsia="ru-RU"/>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onsPlusNormal" w:customStyle="1">
    <w:name w:val="ConsPlusNormal"/>
    <w:uiPriority w:val="99"/>
    <w:qFormat/>
    <w:rsid w:val="008e1afc"/>
    <w:pPr>
      <w:widowControl w:val="false"/>
      <w:bidi w:val="0"/>
      <w:ind w:firstLine="720"/>
      <w:jc w:val="left"/>
    </w:pPr>
    <w:rPr>
      <w:rFonts w:ascii="Arial" w:hAnsi="Arial" w:eastAsia="Times New Roman" w:cs="Arial"/>
      <w:color w:val="00000A"/>
      <w:sz w:val="20"/>
      <w:szCs w:val="20"/>
      <w:lang w:val="ru-RU" w:eastAsia="ru-RU" w:bidi="ar-SA"/>
    </w:rPr>
  </w:style>
  <w:style w:type="paragraph" w:styleId="BodyText2">
    <w:name w:val="Body Text 2"/>
    <w:basedOn w:val="Normal"/>
    <w:link w:val="20"/>
    <w:uiPriority w:val="99"/>
    <w:qFormat/>
    <w:rsid w:val="008e1afc"/>
    <w:pPr>
      <w:spacing w:lineRule="auto" w:line="480" w:before="0" w:after="120"/>
    </w:pPr>
    <w:rPr>
      <w:rFonts w:eastAsia="Times New Roman"/>
      <w:lang w:eastAsia="ru-RU"/>
    </w:rPr>
  </w:style>
  <w:style w:type="paragraph" w:styleId="ConsPlusTitle" w:customStyle="1">
    <w:name w:val="ConsPlusTitle"/>
    <w:uiPriority w:val="99"/>
    <w:qFormat/>
    <w:rsid w:val="008e1afc"/>
    <w:pPr>
      <w:widowControl w:val="false"/>
      <w:bidi w:val="0"/>
      <w:jc w:val="left"/>
    </w:pPr>
    <w:rPr>
      <w:rFonts w:ascii="Arial" w:hAnsi="Arial" w:eastAsia="Times New Roman" w:cs="Arial"/>
      <w:b/>
      <w:bCs/>
      <w:color w:val="00000A"/>
      <w:sz w:val="20"/>
      <w:szCs w:val="20"/>
      <w:lang w:val="ru-RU" w:eastAsia="ru-RU" w:bidi="ar-SA"/>
    </w:rPr>
  </w:style>
  <w:style w:type="paragraph" w:styleId="Style27">
    <w:name w:val="Header"/>
    <w:basedOn w:val="Normal"/>
    <w:link w:val="a5"/>
    <w:uiPriority w:val="99"/>
    <w:rsid w:val="008e1afc"/>
    <w:pPr>
      <w:widowControl w:val="false"/>
      <w:tabs>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Style28" w:customStyle="1">
    <w:name w:val="Знак Знак"/>
    <w:basedOn w:val="Normal"/>
    <w:uiPriority w:val="99"/>
    <w:qFormat/>
    <w:rsid w:val="008e1afc"/>
    <w:pPr>
      <w:spacing w:lineRule="exact" w:line="240" w:before="0" w:after="160"/>
    </w:pPr>
    <w:rPr>
      <w:rFonts w:ascii="Verdana" w:hAnsi="Verdana" w:eastAsia="Times New Roman" w:cs="Verdana"/>
      <w:sz w:val="24"/>
      <w:szCs w:val="24"/>
      <w:lang w:val="en-US"/>
    </w:rPr>
  </w:style>
  <w:style w:type="paragraph" w:styleId="NoSpacing">
    <w:name w:val="No Spacing"/>
    <w:uiPriority w:val="99"/>
    <w:qFormat/>
    <w:rsid w:val="008e1afc"/>
    <w:pPr>
      <w:widowControl w:val="false"/>
      <w:suppressAutoHyphens w:val="true"/>
      <w:bidi w:val="0"/>
      <w:jc w:val="left"/>
    </w:pPr>
    <w:rPr>
      <w:rFonts w:ascii="Times New Roman" w:hAnsi="Times New Roman" w:eastAsia="Times New Roman" w:cs="Times New Roman"/>
      <w:color w:val="00000A"/>
      <w:sz w:val="20"/>
      <w:szCs w:val="20"/>
      <w:lang w:val="ru-RU" w:eastAsia="ar-SA" w:bidi="ar-SA"/>
    </w:rPr>
  </w:style>
  <w:style w:type="paragraph" w:styleId="Style29" w:customStyle="1">
    <w:name w:val="Знак Знак Знак Знак Знак Знак Знак"/>
    <w:basedOn w:val="Normal"/>
    <w:uiPriority w:val="99"/>
    <w:qFormat/>
    <w:rsid w:val="008e1afc"/>
    <w:pPr>
      <w:spacing w:lineRule="auto" w:line="240" w:beforeAutospacing="1" w:afterAutospacing="1"/>
    </w:pPr>
    <w:rPr>
      <w:rFonts w:ascii="Tahoma" w:hAnsi="Tahoma" w:eastAsia="Times New Roman" w:cs="Tahoma"/>
      <w:sz w:val="20"/>
      <w:szCs w:val="20"/>
      <w:lang w:val="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8e1afc"/>
    <w:pPr>
      <w:spacing w:lineRule="auto" w:line="240" w:beforeAutospacing="1" w:afterAutospacing="1"/>
    </w:pPr>
    <w:rPr>
      <w:rFonts w:ascii="Tahoma" w:hAnsi="Tahoma" w:eastAsia="Times New Roman" w:cs="Tahoma"/>
      <w:sz w:val="20"/>
      <w:szCs w:val="20"/>
      <w:lang w:val="en-US"/>
    </w:rPr>
  </w:style>
  <w:style w:type="paragraph" w:styleId="DocumentMap">
    <w:name w:val="Document Map"/>
    <w:basedOn w:val="Normal"/>
    <w:link w:val="ad"/>
    <w:uiPriority w:val="99"/>
    <w:semiHidden/>
    <w:qFormat/>
    <w:rsid w:val="008e1afc"/>
    <w:pPr>
      <w:widowControl w:val="false"/>
      <w:spacing w:lineRule="auto" w:line="240" w:before="0" w:after="0"/>
    </w:pPr>
    <w:rPr>
      <w:rFonts w:ascii="Tahoma" w:hAnsi="Tahoma" w:eastAsia="Times New Roman" w:cs="Tahoma"/>
      <w:sz w:val="16"/>
      <w:szCs w:val="16"/>
      <w:lang w:eastAsia="ru-RU"/>
    </w:rPr>
  </w:style>
  <w:style w:type="paragraph" w:styleId="ConsPlusNonformat" w:customStyle="1">
    <w:name w:val="ConsPlusNonformat"/>
    <w:uiPriority w:val="99"/>
    <w:qFormat/>
    <w:rsid w:val="008e1afc"/>
    <w:pPr>
      <w:widowControl w:val="false"/>
      <w:bidi w:val="0"/>
      <w:jc w:val="left"/>
    </w:pPr>
    <w:rPr>
      <w:rFonts w:ascii="Courier New" w:hAnsi="Courier New" w:eastAsia="Times New Roman" w:cs="Courier New"/>
      <w:color w:val="00000A"/>
      <w:sz w:val="20"/>
      <w:szCs w:val="20"/>
      <w:lang w:val="ru-RU" w:eastAsia="ru-RU" w:bidi="ar-SA"/>
    </w:rPr>
  </w:style>
  <w:style w:type="paragraph" w:styleId="Style30">
    <w:name w:val="Body Text Indent"/>
    <w:basedOn w:val="Normal"/>
    <w:link w:val="af"/>
    <w:uiPriority w:val="99"/>
    <w:rsid w:val="008e1afc"/>
    <w:pPr>
      <w:widowControl w:val="false"/>
      <w:spacing w:lineRule="auto" w:line="240" w:before="0" w:after="120"/>
      <w:ind w:left="283" w:hanging="0"/>
    </w:pPr>
    <w:rPr>
      <w:rFonts w:ascii="Times New Roman" w:hAnsi="Times New Roman" w:eastAsia="Times New Roman" w:cs="Times New Roman"/>
      <w:sz w:val="20"/>
      <w:szCs w:val="20"/>
      <w:lang w:eastAsia="ru-RU"/>
    </w:rPr>
  </w:style>
  <w:style w:type="paragraph" w:styleId="NormalWeb">
    <w:name w:val="Normal (Web)"/>
    <w:basedOn w:val="Normal"/>
    <w:uiPriority w:val="99"/>
    <w:qFormat/>
    <w:rsid w:val="008e1afc"/>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Знак Знак Знак Знак Знак Знак Знак Знак Знак"/>
    <w:basedOn w:val="Normal"/>
    <w:uiPriority w:val="99"/>
    <w:qFormat/>
    <w:rsid w:val="008e1afc"/>
    <w:pPr>
      <w:spacing w:lineRule="auto" w:line="240" w:beforeAutospacing="1" w:afterAutospacing="1"/>
      <w:jc w:val="both"/>
    </w:pPr>
    <w:rPr>
      <w:rFonts w:ascii="Tahoma" w:hAnsi="Tahoma" w:eastAsia="Times New Roman" w:cs="Tahoma"/>
      <w:sz w:val="20"/>
      <w:szCs w:val="20"/>
      <w:lang w:val="en-US"/>
    </w:rPr>
  </w:style>
  <w:style w:type="paragraph" w:styleId="Style32">
    <w:name w:val="Footer"/>
    <w:basedOn w:val="Normal"/>
    <w:link w:val="af4"/>
    <w:uiPriority w:val="99"/>
    <w:rsid w:val="008e1afc"/>
    <w:pPr>
      <w:widowControl w:val="false"/>
      <w:tabs>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12" w:customStyle="1">
    <w:name w:val="Заголовок №1"/>
    <w:basedOn w:val="Normal"/>
    <w:link w:val="1"/>
    <w:uiPriority w:val="99"/>
    <w:qFormat/>
    <w:rsid w:val="008e1afc"/>
    <w:pPr>
      <w:shd w:val="clear" w:color="auto" w:fill="FFFFFF"/>
      <w:spacing w:lineRule="atLeast" w:line="240" w:before="0" w:after="120"/>
      <w:outlineLvl w:val="0"/>
    </w:pPr>
    <w:rPr>
      <w:b/>
      <w:bCs/>
      <w:sz w:val="52"/>
      <w:szCs w:val="52"/>
      <w:lang w:eastAsia="ru-RU"/>
    </w:rPr>
  </w:style>
  <w:style w:type="paragraph" w:styleId="32" w:customStyle="1">
    <w:name w:val="Заголовок №3"/>
    <w:basedOn w:val="Normal"/>
    <w:link w:val="3"/>
    <w:uiPriority w:val="99"/>
    <w:qFormat/>
    <w:rsid w:val="008e1afc"/>
    <w:pPr>
      <w:shd w:val="clear" w:color="auto" w:fill="FFFFFF"/>
      <w:spacing w:lineRule="atLeast" w:line="240" w:before="120" w:after="540"/>
      <w:outlineLvl w:val="2"/>
    </w:pPr>
    <w:rPr>
      <w:b/>
      <w:bCs/>
      <w:sz w:val="36"/>
      <w:szCs w:val="36"/>
      <w:lang w:eastAsia="ru-RU"/>
    </w:rPr>
  </w:style>
  <w:style w:type="paragraph" w:styleId="23" w:customStyle="1">
    <w:name w:val="Заголовок №2"/>
    <w:basedOn w:val="Normal"/>
    <w:link w:val="21"/>
    <w:uiPriority w:val="99"/>
    <w:qFormat/>
    <w:rsid w:val="008e1afc"/>
    <w:pPr>
      <w:shd w:val="clear" w:color="auto" w:fill="FFFFFF"/>
      <w:spacing w:lineRule="atLeast" w:line="240" w:before="540" w:after="720"/>
      <w:outlineLvl w:val="1"/>
    </w:pPr>
    <w:rPr>
      <w:b/>
      <w:bCs/>
      <w:sz w:val="40"/>
      <w:szCs w:val="40"/>
      <w:lang w:eastAsia="ru-RU"/>
    </w:rPr>
  </w:style>
  <w:style w:type="paragraph" w:styleId="BalloonText">
    <w:name w:val="Balloon Text"/>
    <w:basedOn w:val="Normal"/>
    <w:link w:val="af7"/>
    <w:uiPriority w:val="99"/>
    <w:semiHidden/>
    <w:qFormat/>
    <w:rsid w:val="00944f58"/>
    <w:pPr>
      <w:spacing w:lineRule="auto" w:line="240" w:before="0" w:after="0"/>
    </w:pPr>
    <w:rPr>
      <w:rFonts w:ascii="Tahoma" w:hAnsi="Tahoma" w:cs="Tahoma"/>
      <w:sz w:val="16"/>
      <w:szCs w:val="16"/>
    </w:rPr>
  </w:style>
  <w:style w:type="paragraph" w:styleId="6" w:customStyle="1">
    <w:name w:val="Знак Знак6"/>
    <w:basedOn w:val="Normal"/>
    <w:uiPriority w:val="99"/>
    <w:qFormat/>
    <w:rsid w:val="009c7c40"/>
    <w:pPr>
      <w:spacing w:lineRule="exact" w:line="240" w:before="0" w:after="160"/>
    </w:pPr>
    <w:rPr>
      <w:rFonts w:ascii="Verdana" w:hAnsi="Verdana" w:cs="Verdana"/>
      <w:sz w:val="24"/>
      <w:szCs w:val="24"/>
      <w:lang w:val="en-US"/>
    </w:rPr>
  </w:style>
  <w:style w:type="paragraph" w:styleId="13" w:customStyle="1">
    <w:name w:val="Без интервала1"/>
    <w:uiPriority w:val="99"/>
    <w:qFormat/>
    <w:rsid w:val="009c7c40"/>
    <w:pPr>
      <w:widowControl w:val="false"/>
      <w:suppressAutoHyphens w:val="true"/>
      <w:bidi w:val="0"/>
      <w:jc w:val="left"/>
    </w:pPr>
    <w:rPr>
      <w:rFonts w:ascii="Calibri" w:hAnsi="Calibri" w:eastAsia="Calibri" w:cs="Calibri"/>
      <w:color w:val="00000A"/>
      <w:sz w:val="20"/>
      <w:szCs w:val="20"/>
      <w:lang w:val="ru-RU" w:eastAsia="ar-SA" w:bidi="ar-SA"/>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99"/>
    <w:rsid w:val="008e1afc"/>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nsurovo46@yandex.ru" TargetMode="External"/><Relationship Id="rId3" Type="http://schemas.openxmlformats.org/officeDocument/2006/relationships/hyperlink" Target="mailto:Mansurovo46@yandex.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Application>LibreOffice/5.2.4.2$Windows_x86 LibreOffice_project/3d5603e1122f0f102b62521720ab13a38a4e0eb0</Application>
  <Pages>24</Pages>
  <Words>6199</Words>
  <Characters>47515</Characters>
  <CharactersWithSpaces>54173</CharactersWithSpaces>
  <Paragraphs>390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2015-12-01T06:00:00Z</dcterms:created>
  <dc:creator>user</dc:creator>
  <dc:description/>
  <dc:language>ru-RU</dc:language>
  <cp:lastModifiedBy/>
  <cp:lastPrinted>2015-12-07T08:02:00Z</cp:lastPrinted>
  <dcterms:modified xsi:type="dcterms:W3CDTF">2017-05-16T10:37:02Z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